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9F93C" w14:textId="77777777" w:rsidR="000829C1" w:rsidRDefault="000829C1" w:rsidP="000829C1">
      <w:pPr>
        <w:rPr>
          <w:rFonts w:cstheme="minorHAnsi"/>
          <w:color w:val="000000"/>
        </w:rPr>
      </w:pPr>
    </w:p>
    <w:tbl>
      <w:tblPr>
        <w:tblpPr w:leftFromText="180" w:rightFromText="180" w:vertAnchor="page" w:horzAnchor="page" w:tblpX="2022" w:tblpY="1989"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8"/>
        <w:gridCol w:w="900"/>
        <w:gridCol w:w="990"/>
        <w:gridCol w:w="990"/>
        <w:gridCol w:w="990"/>
        <w:gridCol w:w="1072"/>
        <w:gridCol w:w="1072"/>
      </w:tblGrid>
      <w:tr w:rsidR="005A4362" w:rsidRPr="007E14DE" w14:paraId="709AAC93" w14:textId="77777777" w:rsidTr="005A4362">
        <w:trPr>
          <w:trHeight w:hRule="exact" w:val="1090"/>
        </w:trPr>
        <w:tc>
          <w:tcPr>
            <w:tcW w:w="2070" w:type="dxa"/>
          </w:tcPr>
          <w:p w14:paraId="4FCB698F" w14:textId="77777777" w:rsidR="005A4362" w:rsidRPr="007E14DE" w:rsidRDefault="005A4362" w:rsidP="00784AA6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7E14DE">
              <w:rPr>
                <w:rFonts w:ascii="Calibri" w:hAnsi="Calibri"/>
                <w:b/>
                <w:sz w:val="16"/>
                <w:szCs w:val="16"/>
              </w:rPr>
              <w:t xml:space="preserve">Hearing </w:t>
            </w:r>
            <w:proofErr w:type="gramStart"/>
            <w:r w:rsidRPr="007E14DE">
              <w:rPr>
                <w:rFonts w:ascii="Calibri" w:hAnsi="Calibri"/>
                <w:b/>
                <w:sz w:val="16"/>
                <w:szCs w:val="16"/>
              </w:rPr>
              <w:t>Aid  Feature</w:t>
            </w:r>
            <w:proofErr w:type="gramEnd"/>
          </w:p>
        </w:tc>
        <w:tc>
          <w:tcPr>
            <w:tcW w:w="908" w:type="dxa"/>
          </w:tcPr>
          <w:p w14:paraId="499D690B" w14:textId="77777777" w:rsidR="005A4362" w:rsidRPr="007E14DE" w:rsidRDefault="005A4362" w:rsidP="0078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14DE">
              <w:rPr>
                <w:b/>
                <w:sz w:val="16"/>
                <w:szCs w:val="16"/>
              </w:rPr>
              <w:t xml:space="preserve">Phonak </w:t>
            </w:r>
          </w:p>
          <w:p w14:paraId="36D39986" w14:textId="77777777" w:rsidR="005A4362" w:rsidRPr="007E14DE" w:rsidRDefault="005A4362" w:rsidP="00784A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14DE">
              <w:rPr>
                <w:b/>
                <w:sz w:val="16"/>
                <w:szCs w:val="16"/>
              </w:rPr>
              <w:t>Belong 50</w:t>
            </w:r>
          </w:p>
          <w:p w14:paraId="6EB56AF1" w14:textId="77777777" w:rsidR="005A4362" w:rsidRPr="007E14DE" w:rsidRDefault="005A4362" w:rsidP="00784AA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(Sky,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Audeo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, Naida)</w:t>
            </w:r>
          </w:p>
        </w:tc>
        <w:tc>
          <w:tcPr>
            <w:tcW w:w="900" w:type="dxa"/>
          </w:tcPr>
          <w:p w14:paraId="40D48168" w14:textId="77777777" w:rsidR="005A4362" w:rsidRDefault="005A4362" w:rsidP="00784AA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Phonak </w:t>
            </w:r>
          </w:p>
          <w:p w14:paraId="33755550" w14:textId="77777777" w:rsidR="005A4362" w:rsidRDefault="005A4362" w:rsidP="00784AA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Marvel 50</w:t>
            </w:r>
          </w:p>
          <w:p w14:paraId="3756B26F" w14:textId="77777777" w:rsidR="005A4362" w:rsidRPr="007E14DE" w:rsidRDefault="005A4362" w:rsidP="00784AA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(Sky,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Audeo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, Naida)</w:t>
            </w:r>
          </w:p>
        </w:tc>
        <w:tc>
          <w:tcPr>
            <w:tcW w:w="990" w:type="dxa"/>
          </w:tcPr>
          <w:p w14:paraId="14081409" w14:textId="77777777" w:rsidR="005A4362" w:rsidRDefault="005A4362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Phonak Marvel 70</w:t>
            </w:r>
          </w:p>
          <w:p w14:paraId="14F54A3B" w14:textId="77777777" w:rsidR="005A4362" w:rsidRPr="007E14DE" w:rsidRDefault="005A4362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(Sky,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Audeo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, Naida)</w:t>
            </w:r>
          </w:p>
        </w:tc>
        <w:tc>
          <w:tcPr>
            <w:tcW w:w="990" w:type="dxa"/>
          </w:tcPr>
          <w:p w14:paraId="6341AC9C" w14:textId="77777777" w:rsidR="005A4362" w:rsidRDefault="00524FA9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Phonak</w:t>
            </w:r>
          </w:p>
          <w:p w14:paraId="2C5C8C76" w14:textId="77777777" w:rsidR="00524FA9" w:rsidRDefault="00524FA9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Paradise 50</w:t>
            </w:r>
          </w:p>
          <w:p w14:paraId="4076BD12" w14:textId="7D556ADB" w:rsidR="00524FA9" w:rsidRPr="007E14DE" w:rsidRDefault="00524FA9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Audeo</w:t>
            </w:r>
            <w:proofErr w:type="spellEnd"/>
          </w:p>
        </w:tc>
        <w:tc>
          <w:tcPr>
            <w:tcW w:w="990" w:type="dxa"/>
          </w:tcPr>
          <w:p w14:paraId="212D6C50" w14:textId="2B49921A" w:rsidR="005A4362" w:rsidRPr="007E14DE" w:rsidRDefault="005A4362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E14DE">
              <w:rPr>
                <w:rFonts w:ascii="Calibri" w:hAnsi="Calibri"/>
                <w:b/>
                <w:sz w:val="16"/>
                <w:szCs w:val="16"/>
              </w:rPr>
              <w:t>Oticon</w:t>
            </w:r>
          </w:p>
          <w:p w14:paraId="66A0F959" w14:textId="77777777" w:rsidR="005A4362" w:rsidRDefault="005A4362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Opn</w:t>
            </w:r>
            <w:r w:rsidRPr="007E14D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Play 2</w:t>
            </w:r>
          </w:p>
          <w:p w14:paraId="488AC5B1" w14:textId="77777777" w:rsidR="005A4362" w:rsidRPr="007E14DE" w:rsidRDefault="005A4362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72" w:type="dxa"/>
          </w:tcPr>
          <w:p w14:paraId="0ECEE288" w14:textId="77777777" w:rsidR="005A4362" w:rsidRPr="007E14DE" w:rsidRDefault="005A4362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E14DE">
              <w:rPr>
                <w:rFonts w:ascii="Calibri" w:hAnsi="Calibri"/>
                <w:b/>
                <w:sz w:val="16"/>
                <w:szCs w:val="16"/>
              </w:rPr>
              <w:t>Oticon</w:t>
            </w:r>
          </w:p>
          <w:p w14:paraId="31D53CF8" w14:textId="77777777" w:rsidR="005A4362" w:rsidRDefault="005A4362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Opn</w:t>
            </w:r>
            <w:r w:rsidRPr="007E14D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Play 1</w:t>
            </w:r>
          </w:p>
          <w:p w14:paraId="5C90CD75" w14:textId="77777777" w:rsidR="005A4362" w:rsidRPr="007E14DE" w:rsidRDefault="005A4362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72" w:type="dxa"/>
          </w:tcPr>
          <w:p w14:paraId="3A26F9C4" w14:textId="77777777" w:rsidR="005A4362" w:rsidRPr="007E14DE" w:rsidRDefault="005A4362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E14DE">
              <w:rPr>
                <w:rFonts w:ascii="Calibri" w:hAnsi="Calibri"/>
                <w:b/>
                <w:sz w:val="16"/>
                <w:szCs w:val="16"/>
              </w:rPr>
              <w:t>Oticon</w:t>
            </w:r>
          </w:p>
          <w:p w14:paraId="04489C23" w14:textId="77777777" w:rsidR="005A4362" w:rsidRPr="007E14DE" w:rsidRDefault="005A4362" w:rsidP="00784AA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7E14DE">
              <w:rPr>
                <w:rFonts w:ascii="Calibri" w:hAnsi="Calibri"/>
                <w:b/>
                <w:sz w:val="16"/>
                <w:szCs w:val="16"/>
              </w:rPr>
              <w:t>Opn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 </w:t>
            </w:r>
            <w:r w:rsidRPr="007E14DE">
              <w:rPr>
                <w:rFonts w:ascii="Calibri" w:hAnsi="Calibri"/>
                <w:b/>
                <w:sz w:val="16"/>
                <w:szCs w:val="16"/>
              </w:rPr>
              <w:t xml:space="preserve">3 </w:t>
            </w:r>
          </w:p>
        </w:tc>
      </w:tr>
      <w:tr w:rsidR="0068778A" w:rsidRPr="00A938B3" w14:paraId="54B4CE9E" w14:textId="77777777" w:rsidTr="005A4362">
        <w:trPr>
          <w:trHeight w:hRule="exact" w:val="579"/>
        </w:trPr>
        <w:tc>
          <w:tcPr>
            <w:tcW w:w="2070" w:type="dxa"/>
          </w:tcPr>
          <w:p w14:paraId="78DB76A4" w14:textId="77777777" w:rsidR="0068778A" w:rsidRDefault="0068778A" w:rsidP="0068778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4A71">
              <w:rPr>
                <w:rFonts w:ascii="Calibri" w:hAnsi="Calibri"/>
                <w:sz w:val="20"/>
                <w:szCs w:val="20"/>
              </w:rPr>
              <w:t>Frequency Lowering</w:t>
            </w:r>
          </w:p>
          <w:p w14:paraId="16635982" w14:textId="77777777" w:rsidR="0068778A" w:rsidRPr="00334A71" w:rsidRDefault="0068778A" w:rsidP="0068778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Extended Bandwidth</w:t>
            </w:r>
          </w:p>
        </w:tc>
        <w:tc>
          <w:tcPr>
            <w:tcW w:w="908" w:type="dxa"/>
          </w:tcPr>
          <w:p w14:paraId="7C6D814D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F17B75">
              <w:rPr>
                <w:sz w:val="20"/>
              </w:rPr>
              <w:t>‡</w:t>
            </w:r>
          </w:p>
        </w:tc>
        <w:tc>
          <w:tcPr>
            <w:tcW w:w="900" w:type="dxa"/>
          </w:tcPr>
          <w:p w14:paraId="10066634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F17B75">
              <w:rPr>
                <w:sz w:val="20"/>
              </w:rPr>
              <w:t>‡</w:t>
            </w:r>
          </w:p>
        </w:tc>
        <w:tc>
          <w:tcPr>
            <w:tcW w:w="990" w:type="dxa"/>
          </w:tcPr>
          <w:p w14:paraId="608B9CD9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990" w:type="dxa"/>
          </w:tcPr>
          <w:p w14:paraId="7981E125" w14:textId="0D69A4C1" w:rsidR="0068778A" w:rsidRPr="00C215C7" w:rsidRDefault="0068778A" w:rsidP="0068778A">
            <w:pPr>
              <w:rPr>
                <w:sz w:val="20"/>
                <w:szCs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990" w:type="dxa"/>
          </w:tcPr>
          <w:p w14:paraId="670D275E" w14:textId="1F5420FA" w:rsidR="0068778A" w:rsidRPr="00A938B3" w:rsidRDefault="0068778A" w:rsidP="0068778A">
            <w:pPr>
              <w:rPr>
                <w:rFonts w:ascii="Calibri" w:hAnsi="Calibri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1072" w:type="dxa"/>
          </w:tcPr>
          <w:p w14:paraId="7EAC289F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C215C7">
              <w:rPr>
                <w:sz w:val="20"/>
                <w:szCs w:val="20"/>
              </w:rPr>
              <w:t>‡</w:t>
            </w:r>
            <w:r>
              <w:rPr>
                <w:sz w:val="20"/>
                <w:szCs w:val="20"/>
              </w:rPr>
              <w:t xml:space="preserve">, </w:t>
            </w: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1072" w:type="dxa"/>
          </w:tcPr>
          <w:p w14:paraId="2D9F560C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</w:tr>
      <w:tr w:rsidR="006E7108" w:rsidRPr="00A938B3" w14:paraId="72044305" w14:textId="77777777" w:rsidTr="005A4362">
        <w:trPr>
          <w:trHeight w:hRule="exact" w:val="552"/>
        </w:trPr>
        <w:tc>
          <w:tcPr>
            <w:tcW w:w="2070" w:type="dxa"/>
          </w:tcPr>
          <w:p w14:paraId="37676F72" w14:textId="77777777" w:rsidR="006E7108" w:rsidRPr="00334A71" w:rsidRDefault="006E7108" w:rsidP="006E7108">
            <w:pPr>
              <w:rPr>
                <w:rFonts w:ascii="Calibri" w:hAnsi="Calibri"/>
                <w:sz w:val="20"/>
                <w:szCs w:val="20"/>
              </w:rPr>
            </w:pPr>
            <w:r w:rsidRPr="00334A71">
              <w:rPr>
                <w:rFonts w:ascii="Calibri" w:hAnsi="Calibri"/>
                <w:sz w:val="20"/>
                <w:szCs w:val="20"/>
              </w:rPr>
              <w:t>Noise reduction advanced</w:t>
            </w:r>
          </w:p>
        </w:tc>
        <w:tc>
          <w:tcPr>
            <w:tcW w:w="908" w:type="dxa"/>
          </w:tcPr>
          <w:p w14:paraId="162B3F69" w14:textId="77777777" w:rsidR="006E7108" w:rsidRPr="00A938B3" w:rsidRDefault="006E7108" w:rsidP="006E7108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14:paraId="142C4E34" w14:textId="77777777" w:rsidR="006E7108" w:rsidRPr="00A938B3" w:rsidRDefault="006E7108" w:rsidP="006E7108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14:paraId="02C0D711" w14:textId="77777777" w:rsidR="006E7108" w:rsidRPr="00C215C7" w:rsidRDefault="006E7108" w:rsidP="006E7108">
            <w:pPr>
              <w:rPr>
                <w:sz w:val="20"/>
                <w:szCs w:val="20"/>
              </w:rPr>
            </w:pPr>
            <w:r w:rsidRPr="00F17B75">
              <w:rPr>
                <w:sz w:val="20"/>
              </w:rPr>
              <w:t>‡</w:t>
            </w:r>
          </w:p>
        </w:tc>
        <w:tc>
          <w:tcPr>
            <w:tcW w:w="990" w:type="dxa"/>
          </w:tcPr>
          <w:p w14:paraId="6F160C2D" w14:textId="7672B31C" w:rsidR="006E7108" w:rsidRPr="00C215C7" w:rsidRDefault="006E7108" w:rsidP="006E7108">
            <w:pPr>
              <w:rPr>
                <w:sz w:val="20"/>
                <w:szCs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990" w:type="dxa"/>
          </w:tcPr>
          <w:p w14:paraId="3B07672A" w14:textId="5653FCCC" w:rsidR="006E7108" w:rsidRPr="00C215C7" w:rsidRDefault="006E7108" w:rsidP="006E710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260D94BF" w14:textId="77777777" w:rsidR="006E7108" w:rsidRPr="00F17B75" w:rsidRDefault="006E7108" w:rsidP="006E7108">
            <w:pPr>
              <w:rPr>
                <w:sz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1072" w:type="dxa"/>
          </w:tcPr>
          <w:p w14:paraId="72102FBC" w14:textId="77777777" w:rsidR="006E7108" w:rsidRPr="00C215C7" w:rsidRDefault="006E7108" w:rsidP="006E7108">
            <w:pPr>
              <w:rPr>
                <w:sz w:val="20"/>
                <w:szCs w:val="20"/>
              </w:rPr>
            </w:pPr>
            <w:r w:rsidRPr="00F17B75">
              <w:rPr>
                <w:sz w:val="20"/>
              </w:rPr>
              <w:t>‡</w:t>
            </w:r>
          </w:p>
        </w:tc>
      </w:tr>
      <w:tr w:rsidR="0068778A" w:rsidRPr="00A938B3" w14:paraId="560CFE92" w14:textId="77777777" w:rsidTr="005A4362">
        <w:trPr>
          <w:trHeight w:hRule="exact" w:val="624"/>
        </w:trPr>
        <w:tc>
          <w:tcPr>
            <w:tcW w:w="2070" w:type="dxa"/>
          </w:tcPr>
          <w:p w14:paraId="288BFD3F" w14:textId="77777777" w:rsidR="0068778A" w:rsidRPr="00334A71" w:rsidRDefault="0068778A" w:rsidP="0068778A">
            <w:pPr>
              <w:rPr>
                <w:rFonts w:ascii="Calibri" w:hAnsi="Calibri"/>
                <w:sz w:val="20"/>
                <w:szCs w:val="20"/>
              </w:rPr>
            </w:pPr>
            <w:r w:rsidRPr="00334A71">
              <w:rPr>
                <w:rFonts w:ascii="Calibri" w:hAnsi="Calibri"/>
                <w:sz w:val="20"/>
                <w:szCs w:val="20"/>
              </w:rPr>
              <w:t>Binaural noise reduction/surround sound</w:t>
            </w:r>
          </w:p>
        </w:tc>
        <w:tc>
          <w:tcPr>
            <w:tcW w:w="908" w:type="dxa"/>
          </w:tcPr>
          <w:p w14:paraId="1D7F190E" w14:textId="77777777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14:paraId="2FF0E649" w14:textId="77777777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14:paraId="47BF3AD6" w14:textId="77777777" w:rsidR="0068778A" w:rsidRPr="00F17B75" w:rsidRDefault="0068778A" w:rsidP="0068778A">
            <w:pPr>
              <w:rPr>
                <w:sz w:val="20"/>
              </w:rPr>
            </w:pPr>
            <w:r w:rsidRPr="00F17B75">
              <w:rPr>
                <w:sz w:val="20"/>
              </w:rPr>
              <w:t>‡</w:t>
            </w:r>
          </w:p>
        </w:tc>
        <w:tc>
          <w:tcPr>
            <w:tcW w:w="990" w:type="dxa"/>
          </w:tcPr>
          <w:p w14:paraId="6589A6B6" w14:textId="77777777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14:paraId="0E41060D" w14:textId="67168217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1072" w:type="dxa"/>
          </w:tcPr>
          <w:p w14:paraId="6F91E02F" w14:textId="77777777" w:rsidR="0068778A" w:rsidRPr="00F17B75" w:rsidRDefault="0068778A" w:rsidP="0068778A">
            <w:pPr>
              <w:rPr>
                <w:sz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1072" w:type="dxa"/>
          </w:tcPr>
          <w:p w14:paraId="4A526582" w14:textId="77777777" w:rsidR="0068778A" w:rsidRPr="00A938B3" w:rsidRDefault="0068778A" w:rsidP="0068778A">
            <w:pPr>
              <w:rPr>
                <w:rFonts w:ascii="Calibri" w:hAnsi="Calibri"/>
              </w:rPr>
            </w:pPr>
            <w:r w:rsidRPr="00F17B75">
              <w:rPr>
                <w:sz w:val="20"/>
              </w:rPr>
              <w:t>‡</w:t>
            </w:r>
          </w:p>
        </w:tc>
      </w:tr>
      <w:tr w:rsidR="0068778A" w:rsidRPr="00A938B3" w14:paraId="2FF92956" w14:textId="77777777" w:rsidTr="005A4362">
        <w:trPr>
          <w:trHeight w:hRule="exact" w:val="343"/>
        </w:trPr>
        <w:tc>
          <w:tcPr>
            <w:tcW w:w="2070" w:type="dxa"/>
          </w:tcPr>
          <w:p w14:paraId="4B8F18C8" w14:textId="77777777" w:rsidR="0068778A" w:rsidRPr="00334A71" w:rsidRDefault="0068778A" w:rsidP="0068778A">
            <w:pPr>
              <w:rPr>
                <w:rFonts w:ascii="Calibri" w:hAnsi="Calibri"/>
                <w:sz w:val="20"/>
                <w:szCs w:val="20"/>
              </w:rPr>
            </w:pPr>
            <w:r w:rsidRPr="00334A71">
              <w:rPr>
                <w:rFonts w:ascii="Calibri" w:hAnsi="Calibri"/>
                <w:sz w:val="20"/>
                <w:szCs w:val="20"/>
              </w:rPr>
              <w:t>Extended channels</w:t>
            </w:r>
          </w:p>
        </w:tc>
        <w:tc>
          <w:tcPr>
            <w:tcW w:w="908" w:type="dxa"/>
          </w:tcPr>
          <w:p w14:paraId="4BB68028" w14:textId="77777777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14:paraId="335F4DA8" w14:textId="77777777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14:paraId="6A32F8AD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F17B75">
              <w:rPr>
                <w:sz w:val="20"/>
              </w:rPr>
              <w:t>‡</w:t>
            </w:r>
          </w:p>
        </w:tc>
        <w:tc>
          <w:tcPr>
            <w:tcW w:w="990" w:type="dxa"/>
          </w:tcPr>
          <w:p w14:paraId="2688F989" w14:textId="77777777" w:rsidR="0068778A" w:rsidRPr="00C215C7" w:rsidRDefault="0068778A" w:rsidP="0068778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07AEC19" w14:textId="4D49E2A7" w:rsidR="0068778A" w:rsidRPr="00C215C7" w:rsidRDefault="0068778A" w:rsidP="0068778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46C06076" w14:textId="77777777" w:rsidR="0068778A" w:rsidRPr="00F17B75" w:rsidRDefault="0068778A" w:rsidP="0068778A">
            <w:pPr>
              <w:rPr>
                <w:sz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1072" w:type="dxa"/>
          </w:tcPr>
          <w:p w14:paraId="5D415F7D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F17B75">
              <w:rPr>
                <w:sz w:val="20"/>
              </w:rPr>
              <w:t>‡</w:t>
            </w:r>
          </w:p>
        </w:tc>
      </w:tr>
      <w:tr w:rsidR="0068778A" w:rsidRPr="00A938B3" w14:paraId="27288E87" w14:textId="77777777" w:rsidTr="005A4362">
        <w:trPr>
          <w:trHeight w:hRule="exact" w:val="352"/>
        </w:trPr>
        <w:tc>
          <w:tcPr>
            <w:tcW w:w="2070" w:type="dxa"/>
          </w:tcPr>
          <w:p w14:paraId="04B38371" w14:textId="77777777" w:rsidR="0068778A" w:rsidRPr="00334A71" w:rsidRDefault="0068778A" w:rsidP="0068778A">
            <w:pPr>
              <w:rPr>
                <w:rFonts w:ascii="Calibri" w:hAnsi="Calibri"/>
                <w:sz w:val="20"/>
                <w:szCs w:val="20"/>
              </w:rPr>
            </w:pPr>
            <w:r w:rsidRPr="00334A71">
              <w:rPr>
                <w:rFonts w:ascii="Calibri" w:hAnsi="Calibri"/>
                <w:sz w:val="20"/>
                <w:szCs w:val="20"/>
              </w:rPr>
              <w:t>Visual display light</w:t>
            </w:r>
          </w:p>
        </w:tc>
        <w:tc>
          <w:tcPr>
            <w:tcW w:w="908" w:type="dxa"/>
          </w:tcPr>
          <w:p w14:paraId="75C62631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F17B75">
              <w:rPr>
                <w:sz w:val="20"/>
              </w:rPr>
              <w:t>‡</w:t>
            </w:r>
          </w:p>
        </w:tc>
        <w:tc>
          <w:tcPr>
            <w:tcW w:w="900" w:type="dxa"/>
          </w:tcPr>
          <w:p w14:paraId="4DB42315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990" w:type="dxa"/>
          </w:tcPr>
          <w:p w14:paraId="12B2AB15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990" w:type="dxa"/>
          </w:tcPr>
          <w:p w14:paraId="1E083109" w14:textId="77777777" w:rsidR="0068778A" w:rsidRPr="00C215C7" w:rsidRDefault="0068778A" w:rsidP="0068778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B59FEEC" w14:textId="00D59D82" w:rsidR="0068778A" w:rsidRPr="00C215C7" w:rsidRDefault="0068778A" w:rsidP="0068778A">
            <w:pPr>
              <w:rPr>
                <w:sz w:val="20"/>
                <w:szCs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1072" w:type="dxa"/>
          </w:tcPr>
          <w:p w14:paraId="769589B5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1072" w:type="dxa"/>
          </w:tcPr>
          <w:p w14:paraId="61D0ED32" w14:textId="77777777" w:rsidR="0068778A" w:rsidRPr="00C215C7" w:rsidRDefault="0068778A" w:rsidP="0068778A">
            <w:pPr>
              <w:rPr>
                <w:sz w:val="20"/>
                <w:szCs w:val="20"/>
              </w:rPr>
            </w:pPr>
          </w:p>
        </w:tc>
      </w:tr>
      <w:tr w:rsidR="0068778A" w:rsidRPr="00A938B3" w14:paraId="25B35957" w14:textId="77777777" w:rsidTr="005A4362">
        <w:trPr>
          <w:trHeight w:hRule="exact" w:val="434"/>
        </w:trPr>
        <w:tc>
          <w:tcPr>
            <w:tcW w:w="2070" w:type="dxa"/>
          </w:tcPr>
          <w:p w14:paraId="59F09214" w14:textId="77777777" w:rsidR="0068778A" w:rsidRPr="00334A71" w:rsidRDefault="0068778A" w:rsidP="0068778A">
            <w:pPr>
              <w:rPr>
                <w:rFonts w:ascii="Calibri" w:hAnsi="Calibri"/>
                <w:sz w:val="20"/>
                <w:szCs w:val="20"/>
              </w:rPr>
            </w:pPr>
            <w:r w:rsidRPr="00334A71">
              <w:rPr>
                <w:rFonts w:ascii="Calibri" w:hAnsi="Calibri"/>
                <w:sz w:val="20"/>
                <w:szCs w:val="20"/>
              </w:rPr>
              <w:t>Wind block</w:t>
            </w:r>
          </w:p>
        </w:tc>
        <w:tc>
          <w:tcPr>
            <w:tcW w:w="908" w:type="dxa"/>
          </w:tcPr>
          <w:p w14:paraId="7D20FC94" w14:textId="77777777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14:paraId="7586A882" w14:textId="77777777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14:paraId="49FB6F0C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990" w:type="dxa"/>
          </w:tcPr>
          <w:p w14:paraId="753F6317" w14:textId="77777777" w:rsidR="0068778A" w:rsidRPr="00C215C7" w:rsidRDefault="0068778A" w:rsidP="0068778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DE007E2" w14:textId="0D684C2F" w:rsidR="0068778A" w:rsidRPr="00C215C7" w:rsidRDefault="0068778A" w:rsidP="0068778A">
            <w:pPr>
              <w:rPr>
                <w:sz w:val="20"/>
                <w:szCs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1072" w:type="dxa"/>
          </w:tcPr>
          <w:p w14:paraId="269B51DA" w14:textId="77777777" w:rsidR="0068778A" w:rsidRPr="00F17B75" w:rsidRDefault="0068778A" w:rsidP="0068778A">
            <w:pPr>
              <w:rPr>
                <w:sz w:val="20"/>
              </w:rPr>
            </w:pPr>
          </w:p>
        </w:tc>
        <w:tc>
          <w:tcPr>
            <w:tcW w:w="1072" w:type="dxa"/>
          </w:tcPr>
          <w:p w14:paraId="2F9FEF7D" w14:textId="77777777" w:rsidR="0068778A" w:rsidRPr="00C215C7" w:rsidRDefault="0068778A" w:rsidP="0068778A">
            <w:pPr>
              <w:rPr>
                <w:sz w:val="20"/>
                <w:szCs w:val="20"/>
              </w:rPr>
            </w:pPr>
            <w:r w:rsidRPr="00F17B75">
              <w:rPr>
                <w:sz w:val="20"/>
              </w:rPr>
              <w:t>‡</w:t>
            </w:r>
          </w:p>
        </w:tc>
      </w:tr>
      <w:tr w:rsidR="0068778A" w:rsidRPr="00A938B3" w14:paraId="22AB38B9" w14:textId="77777777" w:rsidTr="005A4362">
        <w:trPr>
          <w:trHeight w:hRule="exact" w:val="570"/>
        </w:trPr>
        <w:tc>
          <w:tcPr>
            <w:tcW w:w="2070" w:type="dxa"/>
          </w:tcPr>
          <w:p w14:paraId="6C772AA8" w14:textId="77777777" w:rsidR="0068778A" w:rsidRPr="00334A71" w:rsidRDefault="0068778A" w:rsidP="0068778A">
            <w:pPr>
              <w:rPr>
                <w:rFonts w:ascii="Calibri" w:hAnsi="Calibri"/>
                <w:sz w:val="20"/>
                <w:szCs w:val="20"/>
              </w:rPr>
            </w:pPr>
            <w:r w:rsidRPr="00334A71">
              <w:rPr>
                <w:rFonts w:ascii="Calibri" w:hAnsi="Calibri"/>
                <w:sz w:val="20"/>
                <w:szCs w:val="20"/>
              </w:rPr>
              <w:t>Softening of loud sounds</w:t>
            </w:r>
          </w:p>
        </w:tc>
        <w:tc>
          <w:tcPr>
            <w:tcW w:w="908" w:type="dxa"/>
          </w:tcPr>
          <w:p w14:paraId="32AC56E2" w14:textId="77777777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14:paraId="188DECA7" w14:textId="77777777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14:paraId="17BC8043" w14:textId="77777777" w:rsidR="0068778A" w:rsidRPr="00A938B3" w:rsidRDefault="0068778A" w:rsidP="0068778A">
            <w:pPr>
              <w:rPr>
                <w:rFonts w:ascii="Calibri" w:hAnsi="Calibri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990" w:type="dxa"/>
          </w:tcPr>
          <w:p w14:paraId="1A3BDEE1" w14:textId="77777777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14:paraId="359149A8" w14:textId="555ADF78" w:rsidR="0068778A" w:rsidRPr="00A938B3" w:rsidRDefault="0068778A" w:rsidP="0068778A">
            <w:pPr>
              <w:rPr>
                <w:rFonts w:ascii="Calibri" w:hAnsi="Calibri"/>
              </w:rPr>
            </w:pPr>
          </w:p>
        </w:tc>
        <w:tc>
          <w:tcPr>
            <w:tcW w:w="1072" w:type="dxa"/>
          </w:tcPr>
          <w:p w14:paraId="21C3782B" w14:textId="77777777" w:rsidR="0068778A" w:rsidRPr="00F17B75" w:rsidRDefault="0068778A" w:rsidP="0068778A">
            <w:pPr>
              <w:rPr>
                <w:sz w:val="20"/>
              </w:rPr>
            </w:pPr>
          </w:p>
        </w:tc>
        <w:tc>
          <w:tcPr>
            <w:tcW w:w="1072" w:type="dxa"/>
          </w:tcPr>
          <w:p w14:paraId="62E5BDB2" w14:textId="77777777" w:rsidR="0068778A" w:rsidRPr="00A938B3" w:rsidRDefault="0068778A" w:rsidP="0068778A">
            <w:pPr>
              <w:rPr>
                <w:rFonts w:ascii="Calibri" w:hAnsi="Calibri"/>
              </w:rPr>
            </w:pPr>
            <w:r w:rsidRPr="00F17B75">
              <w:rPr>
                <w:sz w:val="20"/>
              </w:rPr>
              <w:t>‡</w:t>
            </w:r>
          </w:p>
        </w:tc>
      </w:tr>
      <w:tr w:rsidR="0068778A" w:rsidRPr="00A938B3" w14:paraId="0343F127" w14:textId="77777777" w:rsidTr="005A4362">
        <w:trPr>
          <w:trHeight w:hRule="exact" w:val="568"/>
        </w:trPr>
        <w:tc>
          <w:tcPr>
            <w:tcW w:w="2070" w:type="dxa"/>
          </w:tcPr>
          <w:p w14:paraId="1DABC9A1" w14:textId="77777777" w:rsidR="0068778A" w:rsidRPr="00334A71" w:rsidRDefault="0068778A" w:rsidP="0068778A">
            <w:pPr>
              <w:rPr>
                <w:rFonts w:ascii="Calibri" w:hAnsi="Calibri"/>
                <w:sz w:val="20"/>
                <w:szCs w:val="20"/>
              </w:rPr>
            </w:pPr>
            <w:r w:rsidRPr="00334A71">
              <w:rPr>
                <w:rFonts w:ascii="Calibri" w:hAnsi="Calibri"/>
                <w:sz w:val="20"/>
                <w:szCs w:val="20"/>
              </w:rPr>
              <w:t>Streaming direct to smartphone</w:t>
            </w:r>
          </w:p>
        </w:tc>
        <w:tc>
          <w:tcPr>
            <w:tcW w:w="908" w:type="dxa"/>
          </w:tcPr>
          <w:p w14:paraId="6262F6B5" w14:textId="77777777" w:rsidR="0068778A" w:rsidRPr="0036054C" w:rsidRDefault="0068778A" w:rsidP="006877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9F7A10" w14:textId="77777777" w:rsidR="0068778A" w:rsidRPr="00A938B3" w:rsidRDefault="0068778A" w:rsidP="0068778A">
            <w:pPr>
              <w:rPr>
                <w:rFonts w:ascii="Calibri" w:hAnsi="Calibri"/>
              </w:rPr>
            </w:pPr>
            <w:r w:rsidRPr="00F17B75">
              <w:rPr>
                <w:sz w:val="20"/>
              </w:rPr>
              <w:t>‡</w:t>
            </w:r>
          </w:p>
        </w:tc>
        <w:tc>
          <w:tcPr>
            <w:tcW w:w="990" w:type="dxa"/>
          </w:tcPr>
          <w:p w14:paraId="461A7867" w14:textId="77777777" w:rsidR="0068778A" w:rsidRPr="00F17B75" w:rsidRDefault="0068778A" w:rsidP="0068778A">
            <w:pPr>
              <w:rPr>
                <w:sz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990" w:type="dxa"/>
          </w:tcPr>
          <w:p w14:paraId="06AD040E" w14:textId="72A4D900" w:rsidR="0068778A" w:rsidRPr="003A5C15" w:rsidRDefault="0068778A" w:rsidP="0068778A">
            <w:pPr>
              <w:rPr>
                <w:sz w:val="16"/>
                <w:szCs w:val="16"/>
              </w:rPr>
            </w:pPr>
            <w:r w:rsidRPr="003A5C15">
              <w:rPr>
                <w:sz w:val="16"/>
                <w:szCs w:val="16"/>
              </w:rPr>
              <w:t>‡</w:t>
            </w:r>
            <w:r w:rsidRPr="003A5C15">
              <w:rPr>
                <w:sz w:val="16"/>
                <w:szCs w:val="16"/>
              </w:rPr>
              <w:t>; 2 devices s</w:t>
            </w:r>
            <w:r>
              <w:rPr>
                <w:sz w:val="16"/>
                <w:szCs w:val="16"/>
              </w:rPr>
              <w:t>ame time</w:t>
            </w:r>
          </w:p>
        </w:tc>
        <w:tc>
          <w:tcPr>
            <w:tcW w:w="990" w:type="dxa"/>
          </w:tcPr>
          <w:p w14:paraId="0089D0ED" w14:textId="4D8F1F35" w:rsidR="0068778A" w:rsidRPr="00AF2DE5" w:rsidRDefault="0068778A" w:rsidP="0068778A">
            <w:pPr>
              <w:rPr>
                <w:sz w:val="18"/>
                <w:szCs w:val="18"/>
              </w:rPr>
            </w:pPr>
            <w:r w:rsidRPr="00AF2DE5">
              <w:rPr>
                <w:sz w:val="18"/>
                <w:szCs w:val="18"/>
              </w:rPr>
              <w:t xml:space="preserve">‡; </w:t>
            </w:r>
            <w:proofErr w:type="spellStart"/>
            <w:r w:rsidRPr="00AF2DE5">
              <w:rPr>
                <w:sz w:val="18"/>
                <w:szCs w:val="18"/>
              </w:rPr>
              <w:t>iphone</w:t>
            </w:r>
            <w:proofErr w:type="spellEnd"/>
            <w:r w:rsidRPr="00AF2DE5">
              <w:rPr>
                <w:sz w:val="18"/>
                <w:szCs w:val="18"/>
              </w:rPr>
              <w:t xml:space="preserve"> only</w:t>
            </w:r>
          </w:p>
        </w:tc>
        <w:tc>
          <w:tcPr>
            <w:tcW w:w="1072" w:type="dxa"/>
          </w:tcPr>
          <w:p w14:paraId="4220CED7" w14:textId="77777777" w:rsidR="0068778A" w:rsidRPr="00AF2DE5" w:rsidRDefault="0068778A" w:rsidP="0068778A">
            <w:pPr>
              <w:rPr>
                <w:sz w:val="18"/>
                <w:szCs w:val="18"/>
              </w:rPr>
            </w:pPr>
            <w:r w:rsidRPr="00AF2DE5">
              <w:rPr>
                <w:sz w:val="18"/>
                <w:szCs w:val="18"/>
              </w:rPr>
              <w:t xml:space="preserve">‡; </w:t>
            </w:r>
            <w:proofErr w:type="spellStart"/>
            <w:r w:rsidRPr="00AF2DE5">
              <w:rPr>
                <w:sz w:val="18"/>
                <w:szCs w:val="18"/>
              </w:rPr>
              <w:t>iphone</w:t>
            </w:r>
            <w:proofErr w:type="spellEnd"/>
            <w:r w:rsidRPr="00AF2DE5">
              <w:rPr>
                <w:sz w:val="18"/>
                <w:szCs w:val="18"/>
              </w:rPr>
              <w:t xml:space="preserve"> only</w:t>
            </w:r>
          </w:p>
        </w:tc>
        <w:tc>
          <w:tcPr>
            <w:tcW w:w="1072" w:type="dxa"/>
          </w:tcPr>
          <w:p w14:paraId="7FABF787" w14:textId="77777777" w:rsidR="0068778A" w:rsidRPr="00AF2DE5" w:rsidRDefault="0068778A" w:rsidP="0068778A">
            <w:pPr>
              <w:rPr>
                <w:sz w:val="18"/>
                <w:szCs w:val="18"/>
              </w:rPr>
            </w:pPr>
            <w:r w:rsidRPr="00AF2DE5">
              <w:rPr>
                <w:sz w:val="18"/>
                <w:szCs w:val="18"/>
              </w:rPr>
              <w:t xml:space="preserve">‡; </w:t>
            </w:r>
            <w:proofErr w:type="spellStart"/>
            <w:r w:rsidRPr="00AF2DE5">
              <w:rPr>
                <w:sz w:val="18"/>
                <w:szCs w:val="18"/>
              </w:rPr>
              <w:t>iphone</w:t>
            </w:r>
            <w:proofErr w:type="spellEnd"/>
            <w:r w:rsidRPr="00AF2DE5">
              <w:rPr>
                <w:sz w:val="18"/>
                <w:szCs w:val="18"/>
              </w:rPr>
              <w:t xml:space="preserve"> only</w:t>
            </w:r>
          </w:p>
        </w:tc>
      </w:tr>
      <w:tr w:rsidR="0068778A" w:rsidRPr="00B37356" w14:paraId="38C5F932" w14:textId="77777777" w:rsidTr="005A4362">
        <w:trPr>
          <w:trHeight w:hRule="exact" w:val="568"/>
        </w:trPr>
        <w:tc>
          <w:tcPr>
            <w:tcW w:w="2070" w:type="dxa"/>
          </w:tcPr>
          <w:p w14:paraId="6087296D" w14:textId="77777777" w:rsidR="0068778A" w:rsidRPr="00334A71" w:rsidRDefault="0068778A" w:rsidP="0068778A">
            <w:pPr>
              <w:rPr>
                <w:rFonts w:cstheme="minorHAnsi"/>
                <w:sz w:val="20"/>
                <w:szCs w:val="20"/>
              </w:rPr>
            </w:pPr>
            <w:r w:rsidRPr="00334A71">
              <w:rPr>
                <w:rFonts w:cstheme="minorHAnsi"/>
                <w:sz w:val="20"/>
                <w:szCs w:val="20"/>
              </w:rPr>
              <w:t>Rechargeable batteries</w:t>
            </w:r>
          </w:p>
        </w:tc>
        <w:tc>
          <w:tcPr>
            <w:tcW w:w="908" w:type="dxa"/>
          </w:tcPr>
          <w:p w14:paraId="3C4D26A6" w14:textId="77777777" w:rsidR="0068778A" w:rsidRPr="00B37356" w:rsidRDefault="0068778A" w:rsidP="0068778A">
            <w:pPr>
              <w:rPr>
                <w:sz w:val="16"/>
                <w:szCs w:val="16"/>
              </w:rPr>
            </w:pPr>
            <w:r w:rsidRPr="00F17B75">
              <w:rPr>
                <w:sz w:val="20"/>
              </w:rPr>
              <w:t>‡</w:t>
            </w:r>
          </w:p>
        </w:tc>
        <w:tc>
          <w:tcPr>
            <w:tcW w:w="900" w:type="dxa"/>
          </w:tcPr>
          <w:p w14:paraId="76D075EF" w14:textId="77777777" w:rsidR="0068778A" w:rsidRPr="00B37356" w:rsidRDefault="0068778A" w:rsidP="0068778A">
            <w:pPr>
              <w:rPr>
                <w:sz w:val="16"/>
                <w:szCs w:val="16"/>
              </w:rPr>
            </w:pPr>
            <w:r w:rsidRPr="00F17B75">
              <w:rPr>
                <w:sz w:val="20"/>
              </w:rPr>
              <w:t>‡</w:t>
            </w:r>
          </w:p>
        </w:tc>
        <w:tc>
          <w:tcPr>
            <w:tcW w:w="990" w:type="dxa"/>
          </w:tcPr>
          <w:p w14:paraId="3649448A" w14:textId="77777777" w:rsidR="0068778A" w:rsidRPr="00B37356" w:rsidRDefault="0068778A" w:rsidP="0068778A">
            <w:pPr>
              <w:rPr>
                <w:sz w:val="16"/>
                <w:szCs w:val="16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990" w:type="dxa"/>
          </w:tcPr>
          <w:p w14:paraId="4B17BCD9" w14:textId="0565861C" w:rsidR="0068778A" w:rsidRPr="00F17B75" w:rsidRDefault="0068778A" w:rsidP="0068778A">
            <w:pPr>
              <w:rPr>
                <w:sz w:val="20"/>
              </w:rPr>
            </w:pPr>
            <w:r w:rsidRPr="00C215C7">
              <w:rPr>
                <w:sz w:val="20"/>
                <w:szCs w:val="20"/>
              </w:rPr>
              <w:t>‡</w:t>
            </w:r>
          </w:p>
        </w:tc>
        <w:tc>
          <w:tcPr>
            <w:tcW w:w="990" w:type="dxa"/>
          </w:tcPr>
          <w:p w14:paraId="33D73F92" w14:textId="2E6746E6" w:rsidR="0068778A" w:rsidRPr="00B37356" w:rsidRDefault="0068778A" w:rsidP="0068778A">
            <w:pPr>
              <w:rPr>
                <w:sz w:val="16"/>
                <w:szCs w:val="16"/>
              </w:rPr>
            </w:pPr>
            <w:r w:rsidRPr="00F17B75">
              <w:rPr>
                <w:sz w:val="20"/>
              </w:rPr>
              <w:t>‡</w:t>
            </w:r>
            <w:proofErr w:type="spellStart"/>
            <w:r>
              <w:rPr>
                <w:sz w:val="20"/>
              </w:rPr>
              <w:t>ric</w:t>
            </w:r>
            <w:proofErr w:type="spellEnd"/>
            <w:r>
              <w:rPr>
                <w:sz w:val="20"/>
              </w:rPr>
              <w:t xml:space="preserve"> only</w:t>
            </w:r>
          </w:p>
        </w:tc>
        <w:tc>
          <w:tcPr>
            <w:tcW w:w="1072" w:type="dxa"/>
          </w:tcPr>
          <w:p w14:paraId="63AE8AEB" w14:textId="77777777" w:rsidR="0068778A" w:rsidRPr="00F17B75" w:rsidRDefault="0068778A" w:rsidP="0068778A">
            <w:pPr>
              <w:rPr>
                <w:sz w:val="20"/>
              </w:rPr>
            </w:pPr>
            <w:r w:rsidRPr="00F17B75">
              <w:rPr>
                <w:sz w:val="20"/>
              </w:rPr>
              <w:t>‡</w:t>
            </w:r>
            <w:proofErr w:type="spellStart"/>
            <w:r>
              <w:rPr>
                <w:sz w:val="20"/>
              </w:rPr>
              <w:t>ric</w:t>
            </w:r>
            <w:proofErr w:type="spellEnd"/>
            <w:r>
              <w:rPr>
                <w:sz w:val="20"/>
              </w:rPr>
              <w:t xml:space="preserve"> only</w:t>
            </w:r>
          </w:p>
        </w:tc>
        <w:tc>
          <w:tcPr>
            <w:tcW w:w="1072" w:type="dxa"/>
          </w:tcPr>
          <w:p w14:paraId="3A145321" w14:textId="77777777" w:rsidR="0068778A" w:rsidRPr="00B37356" w:rsidRDefault="0068778A" w:rsidP="0068778A">
            <w:pPr>
              <w:rPr>
                <w:sz w:val="16"/>
                <w:szCs w:val="16"/>
              </w:rPr>
            </w:pPr>
            <w:r w:rsidRPr="00F17B75">
              <w:rPr>
                <w:sz w:val="20"/>
              </w:rPr>
              <w:t>‡</w:t>
            </w:r>
            <w:proofErr w:type="spellStart"/>
            <w:r>
              <w:rPr>
                <w:sz w:val="20"/>
              </w:rPr>
              <w:t>ric</w:t>
            </w:r>
            <w:proofErr w:type="spellEnd"/>
            <w:r>
              <w:rPr>
                <w:sz w:val="20"/>
              </w:rPr>
              <w:t xml:space="preserve"> only</w:t>
            </w:r>
          </w:p>
        </w:tc>
      </w:tr>
      <w:tr w:rsidR="0068778A" w:rsidRPr="00B37356" w14:paraId="6176AD3F" w14:textId="77777777" w:rsidTr="005A4362">
        <w:trPr>
          <w:trHeight w:hRule="exact" w:val="1081"/>
        </w:trPr>
        <w:tc>
          <w:tcPr>
            <w:tcW w:w="2070" w:type="dxa"/>
          </w:tcPr>
          <w:p w14:paraId="1DF5D5B2" w14:textId="77777777" w:rsidR="0068778A" w:rsidRPr="00334A71" w:rsidRDefault="0068778A" w:rsidP="006877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4A71">
              <w:rPr>
                <w:rFonts w:cstheme="minorHAnsi"/>
                <w:sz w:val="20"/>
                <w:szCs w:val="20"/>
              </w:rPr>
              <w:t>DM Receiver compatibility</w:t>
            </w:r>
          </w:p>
          <w:p w14:paraId="7B13E208" w14:textId="77777777" w:rsidR="0068778A" w:rsidRPr="00334A71" w:rsidRDefault="0068778A" w:rsidP="006877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8" w:type="dxa"/>
          </w:tcPr>
          <w:p w14:paraId="44D33AFA" w14:textId="77777777" w:rsidR="0068778A" w:rsidRPr="00B37356" w:rsidRDefault="0068778A" w:rsidP="0068778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attached</w:t>
            </w:r>
          </w:p>
        </w:tc>
        <w:tc>
          <w:tcPr>
            <w:tcW w:w="900" w:type="dxa"/>
          </w:tcPr>
          <w:p w14:paraId="768A5C36" w14:textId="77777777" w:rsidR="0068778A" w:rsidRPr="00B37356" w:rsidRDefault="0068778A" w:rsidP="0068778A">
            <w:pPr>
              <w:rPr>
                <w:rFonts w:cs="Times New Roman"/>
                <w:sz w:val="16"/>
                <w:szCs w:val="16"/>
              </w:rPr>
            </w:pPr>
            <w:r w:rsidRPr="00B37356">
              <w:rPr>
                <w:rFonts w:cs="Times New Roman"/>
                <w:sz w:val="16"/>
                <w:szCs w:val="16"/>
              </w:rPr>
              <w:t>integrated</w:t>
            </w:r>
          </w:p>
        </w:tc>
        <w:tc>
          <w:tcPr>
            <w:tcW w:w="990" w:type="dxa"/>
          </w:tcPr>
          <w:p w14:paraId="35008A30" w14:textId="32A55FC6" w:rsidR="0068778A" w:rsidRDefault="0068778A" w:rsidP="0068778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Internal</w:t>
            </w:r>
          </w:p>
        </w:tc>
        <w:tc>
          <w:tcPr>
            <w:tcW w:w="990" w:type="dxa"/>
          </w:tcPr>
          <w:p w14:paraId="327C98C3" w14:textId="64EECFD3" w:rsidR="0068778A" w:rsidRDefault="0068778A" w:rsidP="0068778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internal</w:t>
            </w:r>
          </w:p>
        </w:tc>
        <w:tc>
          <w:tcPr>
            <w:tcW w:w="990" w:type="dxa"/>
          </w:tcPr>
          <w:p w14:paraId="70C235F7" w14:textId="674739AD" w:rsidR="0068778A" w:rsidRPr="008E24E1" w:rsidRDefault="0068778A" w:rsidP="0068778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attached</w:t>
            </w:r>
          </w:p>
        </w:tc>
        <w:tc>
          <w:tcPr>
            <w:tcW w:w="1072" w:type="dxa"/>
          </w:tcPr>
          <w:p w14:paraId="659D3F76" w14:textId="77777777" w:rsidR="0068778A" w:rsidRPr="00B37356" w:rsidRDefault="0068778A" w:rsidP="0068778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attached</w:t>
            </w:r>
          </w:p>
        </w:tc>
        <w:tc>
          <w:tcPr>
            <w:tcW w:w="1072" w:type="dxa"/>
          </w:tcPr>
          <w:p w14:paraId="5C988016" w14:textId="77777777" w:rsidR="0068778A" w:rsidRPr="00B37356" w:rsidRDefault="0068778A" w:rsidP="0068778A">
            <w:pPr>
              <w:rPr>
                <w:rFonts w:cs="Times New Roman"/>
                <w:sz w:val="16"/>
                <w:szCs w:val="16"/>
              </w:rPr>
            </w:pPr>
            <w:r w:rsidRPr="00B37356">
              <w:rPr>
                <w:rFonts w:cs="Times New Roman"/>
                <w:sz w:val="16"/>
                <w:szCs w:val="16"/>
              </w:rPr>
              <w:t>No FM/DM</w:t>
            </w:r>
          </w:p>
        </w:tc>
      </w:tr>
    </w:tbl>
    <w:p w14:paraId="7FD1553C" w14:textId="77777777" w:rsidR="000829C1" w:rsidRDefault="000829C1" w:rsidP="000829C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1CBFE6F2" w14:textId="77777777" w:rsidR="000829C1" w:rsidRDefault="000829C1" w:rsidP="000829C1">
      <w:pPr>
        <w:rPr>
          <w:rFonts w:cstheme="minorHAnsi"/>
          <w:color w:val="00000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999"/>
        <w:gridCol w:w="1071"/>
        <w:gridCol w:w="1260"/>
        <w:gridCol w:w="831"/>
        <w:gridCol w:w="891"/>
        <w:gridCol w:w="1068"/>
        <w:gridCol w:w="900"/>
        <w:gridCol w:w="1080"/>
      </w:tblGrid>
      <w:tr w:rsidR="000829C1" w:rsidRPr="006047E6" w14:paraId="5AEBF9B5" w14:textId="77777777" w:rsidTr="00784AA6">
        <w:trPr>
          <w:trHeight w:val="1001"/>
        </w:trPr>
        <w:tc>
          <w:tcPr>
            <w:tcW w:w="2155" w:type="dxa"/>
            <w:shd w:val="clear" w:color="auto" w:fill="auto"/>
          </w:tcPr>
          <w:p w14:paraId="090B870B" w14:textId="77777777" w:rsidR="000829C1" w:rsidRPr="00B90808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sz w:val="18"/>
                <w:szCs w:val="18"/>
              </w:rPr>
              <w:br w:type="page"/>
            </w:r>
            <w:r w:rsidRPr="00B90808">
              <w:rPr>
                <w:rFonts w:ascii="Calibri" w:hAnsi="Calibri"/>
                <w:b/>
                <w:sz w:val="18"/>
                <w:szCs w:val="18"/>
              </w:rPr>
              <w:t>Remote Microphone/Streaming Devices</w:t>
            </w:r>
          </w:p>
        </w:tc>
        <w:tc>
          <w:tcPr>
            <w:tcW w:w="999" w:type="dxa"/>
          </w:tcPr>
          <w:p w14:paraId="1A485C28" w14:textId="77777777" w:rsidR="000829C1" w:rsidRPr="00B90808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>Phonak</w:t>
            </w:r>
          </w:p>
          <w:p w14:paraId="650435FB" w14:textId="77777777" w:rsidR="000829C1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>Roger</w:t>
            </w:r>
          </w:p>
          <w:p w14:paraId="6D97DB03" w14:textId="77777777" w:rsidR="000829C1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iPen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/</w:t>
            </w:r>
          </w:p>
          <w:p w14:paraId="75B9F374" w14:textId="77777777" w:rsidR="000829C1" w:rsidRPr="00B90808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iSelect</w:t>
            </w:r>
          </w:p>
        </w:tc>
        <w:tc>
          <w:tcPr>
            <w:tcW w:w="1071" w:type="dxa"/>
            <w:shd w:val="clear" w:color="auto" w:fill="auto"/>
          </w:tcPr>
          <w:p w14:paraId="79BDA299" w14:textId="77777777" w:rsidR="000829C1" w:rsidRPr="00B90808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>Phonak Roger Pen</w:t>
            </w:r>
          </w:p>
        </w:tc>
        <w:tc>
          <w:tcPr>
            <w:tcW w:w="1260" w:type="dxa"/>
            <w:shd w:val="clear" w:color="auto" w:fill="auto"/>
          </w:tcPr>
          <w:p w14:paraId="7B13B25A" w14:textId="77777777" w:rsidR="000829C1" w:rsidRPr="00B90808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>Phonak Roger Touchscreen</w:t>
            </w:r>
          </w:p>
        </w:tc>
        <w:tc>
          <w:tcPr>
            <w:tcW w:w="831" w:type="dxa"/>
          </w:tcPr>
          <w:p w14:paraId="3DAE20C1" w14:textId="77777777" w:rsidR="000829C1" w:rsidRPr="00B90808" w:rsidRDefault="000829C1" w:rsidP="00784AA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 xml:space="preserve">Phonak </w:t>
            </w:r>
          </w:p>
          <w:p w14:paraId="5C2B61E8" w14:textId="77777777" w:rsidR="000829C1" w:rsidRPr="00B90808" w:rsidRDefault="000829C1" w:rsidP="00784AA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 xml:space="preserve">Roger </w:t>
            </w:r>
          </w:p>
          <w:p w14:paraId="0757DA4D" w14:textId="77777777" w:rsidR="000829C1" w:rsidRPr="00B90808" w:rsidRDefault="000829C1" w:rsidP="00784AA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 xml:space="preserve">Select </w:t>
            </w:r>
          </w:p>
        </w:tc>
        <w:tc>
          <w:tcPr>
            <w:tcW w:w="891" w:type="dxa"/>
          </w:tcPr>
          <w:p w14:paraId="505E675B" w14:textId="77777777" w:rsidR="000829C1" w:rsidRPr="00B90808" w:rsidRDefault="000829C1" w:rsidP="00784AA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>Phonak</w:t>
            </w:r>
          </w:p>
          <w:p w14:paraId="50AFEE6A" w14:textId="77777777" w:rsidR="000829C1" w:rsidRPr="00B90808" w:rsidRDefault="000829C1" w:rsidP="00784AA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 xml:space="preserve">Partner </w:t>
            </w:r>
          </w:p>
          <w:p w14:paraId="085A48FB" w14:textId="77777777" w:rsidR="000829C1" w:rsidRPr="00B90808" w:rsidRDefault="000829C1" w:rsidP="00784AA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>Mic</w:t>
            </w:r>
          </w:p>
        </w:tc>
        <w:tc>
          <w:tcPr>
            <w:tcW w:w="1068" w:type="dxa"/>
          </w:tcPr>
          <w:p w14:paraId="0AAE6AF3" w14:textId="77777777" w:rsidR="000829C1" w:rsidRPr="00B90808" w:rsidRDefault="000829C1" w:rsidP="00784AA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 xml:space="preserve">Phonak </w:t>
            </w:r>
          </w:p>
          <w:p w14:paraId="6049B4BB" w14:textId="77777777" w:rsidR="000829C1" w:rsidRPr="00B90808" w:rsidRDefault="000829C1" w:rsidP="00784AA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>ComPilot II</w:t>
            </w:r>
          </w:p>
        </w:tc>
        <w:tc>
          <w:tcPr>
            <w:tcW w:w="900" w:type="dxa"/>
          </w:tcPr>
          <w:p w14:paraId="06A75C94" w14:textId="77777777" w:rsidR="000829C1" w:rsidRPr="00B90808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 xml:space="preserve">Oticon </w:t>
            </w:r>
          </w:p>
          <w:p w14:paraId="5D9749CB" w14:textId="77777777" w:rsidR="000829C1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>Connect Clip Mic</w:t>
            </w:r>
          </w:p>
          <w:p w14:paraId="0FF6DB26" w14:textId="77777777" w:rsidR="000829C1" w:rsidRPr="00B90808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EduMic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C41F196" w14:textId="77777777" w:rsidR="000829C1" w:rsidRPr="00B90808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 xml:space="preserve">Oticon </w:t>
            </w:r>
          </w:p>
          <w:p w14:paraId="58DDC47C" w14:textId="77777777" w:rsidR="000829C1" w:rsidRPr="00B90808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>Streamer</w:t>
            </w:r>
          </w:p>
          <w:p w14:paraId="4EC79D57" w14:textId="77777777" w:rsidR="000829C1" w:rsidRPr="00B90808" w:rsidRDefault="000829C1" w:rsidP="00784AA6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808">
              <w:rPr>
                <w:rFonts w:ascii="Calibri" w:hAnsi="Calibri"/>
                <w:b/>
                <w:sz w:val="18"/>
                <w:szCs w:val="18"/>
              </w:rPr>
              <w:t>Pro</w:t>
            </w:r>
          </w:p>
        </w:tc>
      </w:tr>
      <w:tr w:rsidR="000829C1" w:rsidRPr="006047E6" w14:paraId="2D5D033E" w14:textId="77777777" w:rsidTr="00784AA6">
        <w:trPr>
          <w:trHeight w:val="1141"/>
        </w:trPr>
        <w:tc>
          <w:tcPr>
            <w:tcW w:w="2155" w:type="dxa"/>
            <w:shd w:val="clear" w:color="auto" w:fill="auto"/>
          </w:tcPr>
          <w:p w14:paraId="29D76C32" w14:textId="77777777" w:rsidR="000829C1" w:rsidRPr="00B90808" w:rsidRDefault="000829C1" w:rsidP="00784AA6">
            <w:pPr>
              <w:rPr>
                <w:rFonts w:ascii="Calibri" w:hAnsi="Calibri"/>
                <w:sz w:val="18"/>
                <w:szCs w:val="18"/>
              </w:rPr>
            </w:pPr>
            <w:r w:rsidRPr="00B90808">
              <w:rPr>
                <w:rFonts w:ascii="Calibri" w:hAnsi="Calibri"/>
                <w:sz w:val="18"/>
                <w:szCs w:val="18"/>
              </w:rPr>
              <w:t>Adaptive SNR increase in amplification of transmitter/mic depending on room noise</w:t>
            </w:r>
          </w:p>
        </w:tc>
        <w:tc>
          <w:tcPr>
            <w:tcW w:w="999" w:type="dxa"/>
          </w:tcPr>
          <w:p w14:paraId="485E9307" w14:textId="77777777" w:rsidR="000829C1" w:rsidRPr="006047E6" w:rsidRDefault="000829C1" w:rsidP="00784AA6">
            <w:r w:rsidRPr="006047E6">
              <w:t>‡</w:t>
            </w:r>
          </w:p>
        </w:tc>
        <w:tc>
          <w:tcPr>
            <w:tcW w:w="1071" w:type="dxa"/>
            <w:shd w:val="clear" w:color="auto" w:fill="auto"/>
          </w:tcPr>
          <w:p w14:paraId="6F3B5DB7" w14:textId="77777777" w:rsidR="000829C1" w:rsidRPr="006047E6" w:rsidRDefault="000829C1" w:rsidP="00784AA6">
            <w:pPr>
              <w:rPr>
                <w:rFonts w:ascii="Calibri" w:hAnsi="Calibri"/>
              </w:rPr>
            </w:pPr>
            <w:r w:rsidRPr="006047E6">
              <w:t>‡</w:t>
            </w:r>
          </w:p>
        </w:tc>
        <w:tc>
          <w:tcPr>
            <w:tcW w:w="1260" w:type="dxa"/>
            <w:shd w:val="clear" w:color="auto" w:fill="auto"/>
          </w:tcPr>
          <w:p w14:paraId="53871E14" w14:textId="77777777" w:rsidR="000829C1" w:rsidRPr="006047E6" w:rsidRDefault="000829C1" w:rsidP="00784AA6">
            <w:pPr>
              <w:rPr>
                <w:rFonts w:ascii="Calibri" w:hAnsi="Calibri"/>
              </w:rPr>
            </w:pPr>
            <w:r w:rsidRPr="006047E6">
              <w:t>‡</w:t>
            </w:r>
          </w:p>
        </w:tc>
        <w:tc>
          <w:tcPr>
            <w:tcW w:w="831" w:type="dxa"/>
          </w:tcPr>
          <w:p w14:paraId="0199D4FD" w14:textId="77777777" w:rsidR="000829C1" w:rsidRPr="006047E6" w:rsidRDefault="000829C1" w:rsidP="00784AA6">
            <w:pPr>
              <w:rPr>
                <w:rFonts w:ascii="Calibri" w:hAnsi="Calibri"/>
              </w:rPr>
            </w:pPr>
            <w:r w:rsidRPr="006047E6">
              <w:t>‡</w:t>
            </w:r>
          </w:p>
        </w:tc>
        <w:tc>
          <w:tcPr>
            <w:tcW w:w="891" w:type="dxa"/>
          </w:tcPr>
          <w:p w14:paraId="058C9AB9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  <w:tc>
          <w:tcPr>
            <w:tcW w:w="1068" w:type="dxa"/>
          </w:tcPr>
          <w:p w14:paraId="7E185025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14:paraId="05C795D6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54CBE6AB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</w:tr>
      <w:tr w:rsidR="000829C1" w:rsidRPr="006047E6" w14:paraId="3B6800B8" w14:textId="77777777" w:rsidTr="009512C8">
        <w:trPr>
          <w:trHeight w:val="863"/>
        </w:trPr>
        <w:tc>
          <w:tcPr>
            <w:tcW w:w="2155" w:type="dxa"/>
            <w:shd w:val="clear" w:color="auto" w:fill="auto"/>
          </w:tcPr>
          <w:p w14:paraId="6452222F" w14:textId="77777777" w:rsidR="000829C1" w:rsidRPr="00B90808" w:rsidRDefault="000829C1" w:rsidP="00784AA6">
            <w:pPr>
              <w:rPr>
                <w:rFonts w:ascii="Calibri" w:hAnsi="Calibri"/>
                <w:sz w:val="18"/>
                <w:szCs w:val="18"/>
              </w:rPr>
            </w:pPr>
            <w:r w:rsidRPr="00B90808">
              <w:rPr>
                <w:rFonts w:ascii="Calibri" w:hAnsi="Calibri"/>
                <w:sz w:val="18"/>
                <w:szCs w:val="18"/>
              </w:rPr>
              <w:t>Automatic “</w:t>
            </w:r>
            <w:proofErr w:type="gramStart"/>
            <w:r w:rsidRPr="00B90808">
              <w:rPr>
                <w:rFonts w:ascii="Calibri" w:hAnsi="Calibri"/>
                <w:sz w:val="18"/>
                <w:szCs w:val="18"/>
              </w:rPr>
              <w:t>zoom”  depending</w:t>
            </w:r>
            <w:proofErr w:type="gramEnd"/>
            <w:r w:rsidRPr="00B90808">
              <w:rPr>
                <w:rFonts w:ascii="Calibri" w:hAnsi="Calibri"/>
                <w:sz w:val="18"/>
                <w:szCs w:val="18"/>
              </w:rPr>
              <w:t xml:space="preserve"> on position of transmitter</w:t>
            </w:r>
          </w:p>
        </w:tc>
        <w:tc>
          <w:tcPr>
            <w:tcW w:w="999" w:type="dxa"/>
          </w:tcPr>
          <w:p w14:paraId="3DF65BE9" w14:textId="77777777" w:rsidR="000829C1" w:rsidRPr="006047E6" w:rsidRDefault="000829C1" w:rsidP="00784AA6">
            <w:r w:rsidRPr="006047E6">
              <w:t>‡</w:t>
            </w:r>
          </w:p>
        </w:tc>
        <w:tc>
          <w:tcPr>
            <w:tcW w:w="1071" w:type="dxa"/>
            <w:shd w:val="clear" w:color="auto" w:fill="auto"/>
          </w:tcPr>
          <w:p w14:paraId="2F30D6A2" w14:textId="77777777" w:rsidR="000829C1" w:rsidRPr="006047E6" w:rsidRDefault="000829C1" w:rsidP="00784AA6">
            <w:pPr>
              <w:rPr>
                <w:rFonts w:ascii="Calibri" w:hAnsi="Calibri"/>
              </w:rPr>
            </w:pPr>
            <w:r w:rsidRPr="006047E6">
              <w:t>‡</w:t>
            </w:r>
          </w:p>
        </w:tc>
        <w:tc>
          <w:tcPr>
            <w:tcW w:w="1260" w:type="dxa"/>
            <w:shd w:val="clear" w:color="auto" w:fill="auto"/>
          </w:tcPr>
          <w:p w14:paraId="7FA6C849" w14:textId="77777777" w:rsidR="000829C1" w:rsidRPr="006047E6" w:rsidRDefault="000829C1" w:rsidP="00784AA6">
            <w:pPr>
              <w:rPr>
                <w:rFonts w:ascii="Calibri" w:hAnsi="Calibri"/>
              </w:rPr>
            </w:pPr>
            <w:r w:rsidRPr="006047E6">
              <w:t>‡</w:t>
            </w:r>
          </w:p>
        </w:tc>
        <w:tc>
          <w:tcPr>
            <w:tcW w:w="831" w:type="dxa"/>
          </w:tcPr>
          <w:p w14:paraId="3C5E84A4" w14:textId="77777777" w:rsidR="000829C1" w:rsidRPr="006047E6" w:rsidRDefault="000829C1" w:rsidP="00784AA6">
            <w:pPr>
              <w:rPr>
                <w:rFonts w:ascii="Calibri" w:hAnsi="Calibri"/>
              </w:rPr>
            </w:pPr>
            <w:r w:rsidRPr="006047E6">
              <w:t>‡</w:t>
            </w:r>
          </w:p>
        </w:tc>
        <w:tc>
          <w:tcPr>
            <w:tcW w:w="891" w:type="dxa"/>
          </w:tcPr>
          <w:p w14:paraId="1113659E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  <w:tc>
          <w:tcPr>
            <w:tcW w:w="1068" w:type="dxa"/>
          </w:tcPr>
          <w:p w14:paraId="302E104D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14:paraId="723432C3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578C460B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</w:tr>
      <w:tr w:rsidR="000829C1" w:rsidRPr="006047E6" w14:paraId="77A07A77" w14:textId="77777777" w:rsidTr="00784AA6">
        <w:trPr>
          <w:trHeight w:val="471"/>
        </w:trPr>
        <w:tc>
          <w:tcPr>
            <w:tcW w:w="2155" w:type="dxa"/>
            <w:shd w:val="clear" w:color="auto" w:fill="auto"/>
          </w:tcPr>
          <w:p w14:paraId="1FF05BD4" w14:textId="77777777" w:rsidR="000829C1" w:rsidRPr="00B90808" w:rsidRDefault="000829C1" w:rsidP="00784AA6">
            <w:pPr>
              <w:rPr>
                <w:rFonts w:ascii="Calibri" w:hAnsi="Calibri"/>
                <w:sz w:val="18"/>
                <w:szCs w:val="18"/>
              </w:rPr>
            </w:pPr>
            <w:r w:rsidRPr="00B90808">
              <w:rPr>
                <w:rFonts w:ascii="Calibri" w:hAnsi="Calibri"/>
                <w:sz w:val="18"/>
                <w:szCs w:val="18"/>
              </w:rPr>
              <w:t xml:space="preserve">Manual “zoom” of transmitter </w:t>
            </w:r>
          </w:p>
        </w:tc>
        <w:tc>
          <w:tcPr>
            <w:tcW w:w="999" w:type="dxa"/>
          </w:tcPr>
          <w:p w14:paraId="62FF8458" w14:textId="77777777" w:rsidR="000829C1" w:rsidRPr="006047E6" w:rsidRDefault="000829C1" w:rsidP="00784AA6">
            <w:r w:rsidRPr="006047E6">
              <w:t>‡</w:t>
            </w:r>
          </w:p>
        </w:tc>
        <w:tc>
          <w:tcPr>
            <w:tcW w:w="1071" w:type="dxa"/>
            <w:shd w:val="clear" w:color="auto" w:fill="auto"/>
          </w:tcPr>
          <w:p w14:paraId="7F8503E0" w14:textId="77777777" w:rsidR="000829C1" w:rsidRPr="006047E6" w:rsidRDefault="000829C1" w:rsidP="00784AA6">
            <w:pPr>
              <w:rPr>
                <w:rFonts w:ascii="Calibri" w:hAnsi="Calibri"/>
              </w:rPr>
            </w:pPr>
            <w:r w:rsidRPr="006047E6">
              <w:t>‡</w:t>
            </w:r>
          </w:p>
        </w:tc>
        <w:tc>
          <w:tcPr>
            <w:tcW w:w="1260" w:type="dxa"/>
            <w:shd w:val="clear" w:color="auto" w:fill="auto"/>
          </w:tcPr>
          <w:p w14:paraId="2CF29566" w14:textId="77777777" w:rsidR="000829C1" w:rsidRPr="006047E6" w:rsidRDefault="000829C1" w:rsidP="00784AA6">
            <w:pPr>
              <w:rPr>
                <w:rFonts w:ascii="Calibri" w:hAnsi="Calibri"/>
              </w:rPr>
            </w:pPr>
            <w:r w:rsidRPr="006047E6">
              <w:t>‡</w:t>
            </w:r>
          </w:p>
        </w:tc>
        <w:tc>
          <w:tcPr>
            <w:tcW w:w="831" w:type="dxa"/>
          </w:tcPr>
          <w:p w14:paraId="715A289E" w14:textId="77777777" w:rsidR="000829C1" w:rsidRPr="006047E6" w:rsidRDefault="000829C1" w:rsidP="00784AA6">
            <w:pPr>
              <w:rPr>
                <w:rFonts w:ascii="Calibri" w:hAnsi="Calibri"/>
              </w:rPr>
            </w:pPr>
            <w:r w:rsidRPr="006047E6">
              <w:t>‡</w:t>
            </w:r>
          </w:p>
        </w:tc>
        <w:tc>
          <w:tcPr>
            <w:tcW w:w="891" w:type="dxa"/>
          </w:tcPr>
          <w:p w14:paraId="2AD528F1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  <w:tc>
          <w:tcPr>
            <w:tcW w:w="1068" w:type="dxa"/>
          </w:tcPr>
          <w:p w14:paraId="4E905C9F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14:paraId="133E2D03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5351791F" w14:textId="77777777" w:rsidR="000829C1" w:rsidRPr="006047E6" w:rsidRDefault="000829C1" w:rsidP="00784AA6">
            <w:pPr>
              <w:rPr>
                <w:rFonts w:ascii="Calibri" w:hAnsi="Calibri"/>
              </w:rPr>
            </w:pPr>
          </w:p>
        </w:tc>
      </w:tr>
      <w:tr w:rsidR="000829C1" w:rsidRPr="006047E6" w14:paraId="1194C50D" w14:textId="77777777" w:rsidTr="00784AA6">
        <w:trPr>
          <w:trHeight w:val="670"/>
        </w:trPr>
        <w:tc>
          <w:tcPr>
            <w:tcW w:w="2155" w:type="dxa"/>
            <w:shd w:val="clear" w:color="auto" w:fill="auto"/>
          </w:tcPr>
          <w:p w14:paraId="6287301F" w14:textId="77777777" w:rsidR="000829C1" w:rsidRPr="00B90808" w:rsidRDefault="000829C1" w:rsidP="00784AA6">
            <w:pPr>
              <w:rPr>
                <w:rFonts w:ascii="Calibri" w:hAnsi="Calibri"/>
                <w:sz w:val="18"/>
                <w:szCs w:val="18"/>
              </w:rPr>
            </w:pPr>
            <w:r w:rsidRPr="00B90808">
              <w:rPr>
                <w:rFonts w:ascii="Calibri" w:hAnsi="Calibri"/>
                <w:sz w:val="18"/>
                <w:szCs w:val="18"/>
              </w:rPr>
              <w:t xml:space="preserve">Streaming transmission via Bluetooth </w:t>
            </w:r>
          </w:p>
        </w:tc>
        <w:tc>
          <w:tcPr>
            <w:tcW w:w="999" w:type="dxa"/>
          </w:tcPr>
          <w:p w14:paraId="774E1011" w14:textId="77777777" w:rsidR="000829C1" w:rsidRPr="006047E6" w:rsidRDefault="000829C1" w:rsidP="00784AA6">
            <w:r w:rsidRPr="006047E6">
              <w:t>‡</w:t>
            </w:r>
          </w:p>
        </w:tc>
        <w:tc>
          <w:tcPr>
            <w:tcW w:w="1071" w:type="dxa"/>
            <w:shd w:val="clear" w:color="auto" w:fill="auto"/>
          </w:tcPr>
          <w:p w14:paraId="08CB5138" w14:textId="77777777" w:rsidR="000829C1" w:rsidRPr="006047E6" w:rsidRDefault="000829C1" w:rsidP="00784AA6">
            <w:pPr>
              <w:rPr>
                <w:rFonts w:ascii="Calibri" w:hAnsi="Calibri"/>
              </w:rPr>
            </w:pPr>
            <w:r w:rsidRPr="006047E6">
              <w:t>‡</w:t>
            </w:r>
          </w:p>
        </w:tc>
        <w:tc>
          <w:tcPr>
            <w:tcW w:w="1260" w:type="dxa"/>
            <w:shd w:val="clear" w:color="auto" w:fill="auto"/>
          </w:tcPr>
          <w:p w14:paraId="7AF77A54" w14:textId="77777777" w:rsidR="000829C1" w:rsidRPr="006047E6" w:rsidRDefault="000829C1" w:rsidP="00784AA6">
            <w:pPr>
              <w:rPr>
                <w:rFonts w:ascii="Calibri" w:hAnsi="Calibri"/>
              </w:rPr>
            </w:pPr>
            <w:r w:rsidRPr="006047E6">
              <w:t>‡</w:t>
            </w:r>
          </w:p>
        </w:tc>
        <w:tc>
          <w:tcPr>
            <w:tcW w:w="831" w:type="dxa"/>
          </w:tcPr>
          <w:p w14:paraId="031CD012" w14:textId="77777777" w:rsidR="000829C1" w:rsidRPr="006047E6" w:rsidRDefault="000829C1" w:rsidP="00784AA6">
            <w:r>
              <w:t>?</w:t>
            </w:r>
          </w:p>
        </w:tc>
        <w:tc>
          <w:tcPr>
            <w:tcW w:w="891" w:type="dxa"/>
          </w:tcPr>
          <w:p w14:paraId="0366F738" w14:textId="77777777" w:rsidR="000829C1" w:rsidRPr="006047E6" w:rsidRDefault="000829C1" w:rsidP="00784AA6"/>
        </w:tc>
        <w:tc>
          <w:tcPr>
            <w:tcW w:w="1068" w:type="dxa"/>
          </w:tcPr>
          <w:p w14:paraId="2026C70F" w14:textId="77777777" w:rsidR="000829C1" w:rsidRPr="006047E6" w:rsidRDefault="000829C1" w:rsidP="00784AA6">
            <w:r w:rsidRPr="006047E6">
              <w:t>‡</w:t>
            </w:r>
          </w:p>
        </w:tc>
        <w:tc>
          <w:tcPr>
            <w:tcW w:w="900" w:type="dxa"/>
          </w:tcPr>
          <w:p w14:paraId="0AAF5F43" w14:textId="77777777" w:rsidR="000829C1" w:rsidRPr="006047E6" w:rsidRDefault="000829C1" w:rsidP="00784AA6"/>
        </w:tc>
        <w:tc>
          <w:tcPr>
            <w:tcW w:w="1080" w:type="dxa"/>
            <w:shd w:val="clear" w:color="auto" w:fill="auto"/>
          </w:tcPr>
          <w:p w14:paraId="04E64940" w14:textId="77777777" w:rsidR="000829C1" w:rsidRPr="006047E6" w:rsidRDefault="000829C1" w:rsidP="00784AA6">
            <w:r w:rsidRPr="006047E6">
              <w:t>‡</w:t>
            </w:r>
          </w:p>
        </w:tc>
      </w:tr>
      <w:tr w:rsidR="000829C1" w:rsidRPr="006047E6" w14:paraId="7AC7F708" w14:textId="77777777" w:rsidTr="00784AA6">
        <w:trPr>
          <w:trHeight w:val="575"/>
        </w:trPr>
        <w:tc>
          <w:tcPr>
            <w:tcW w:w="2155" w:type="dxa"/>
            <w:shd w:val="clear" w:color="auto" w:fill="auto"/>
          </w:tcPr>
          <w:p w14:paraId="135846AD" w14:textId="77777777" w:rsidR="000829C1" w:rsidRPr="00B90808" w:rsidRDefault="000829C1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90808">
              <w:rPr>
                <w:rFonts w:ascii="Calibri" w:hAnsi="Calibri"/>
                <w:sz w:val="18"/>
                <w:szCs w:val="18"/>
              </w:rPr>
              <w:t>Hours of streaming/use/</w:t>
            </w:r>
          </w:p>
          <w:p w14:paraId="3C9C067E" w14:textId="77777777" w:rsidR="000829C1" w:rsidRPr="00B90808" w:rsidRDefault="000829C1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90808">
              <w:rPr>
                <w:rFonts w:ascii="Calibri" w:hAnsi="Calibri"/>
                <w:sz w:val="18"/>
                <w:szCs w:val="18"/>
              </w:rPr>
              <w:t>distance</w:t>
            </w:r>
          </w:p>
        </w:tc>
        <w:tc>
          <w:tcPr>
            <w:tcW w:w="999" w:type="dxa"/>
          </w:tcPr>
          <w:p w14:paraId="48B1F557" w14:textId="77777777" w:rsidR="000829C1" w:rsidRPr="001714A5" w:rsidRDefault="000829C1" w:rsidP="00784AA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714A5">
              <w:rPr>
                <w:rFonts w:ascii="Calibri" w:hAnsi="Calibri"/>
                <w:sz w:val="16"/>
                <w:szCs w:val="16"/>
              </w:rPr>
              <w:t>8 hours</w:t>
            </w:r>
          </w:p>
          <w:p w14:paraId="6E1DD96D" w14:textId="77777777" w:rsidR="000829C1" w:rsidRPr="001714A5" w:rsidRDefault="000829C1" w:rsidP="00784AA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714A5">
              <w:rPr>
                <w:rFonts w:ascii="Calibri" w:hAnsi="Calibri"/>
                <w:sz w:val="16"/>
                <w:szCs w:val="16"/>
              </w:rPr>
              <w:t>80 feet-Roger</w:t>
            </w:r>
          </w:p>
          <w:p w14:paraId="0A2B2E1A" w14:textId="77777777" w:rsidR="000829C1" w:rsidRPr="00B74113" w:rsidRDefault="000829C1" w:rsidP="00784AA6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1714A5">
              <w:rPr>
                <w:rFonts w:ascii="Calibri" w:hAnsi="Calibri"/>
                <w:sz w:val="16"/>
                <w:szCs w:val="16"/>
              </w:rPr>
              <w:t>165 ft-</w:t>
            </w:r>
            <w:proofErr w:type="spellStart"/>
            <w:r w:rsidRPr="001714A5">
              <w:rPr>
                <w:rFonts w:ascii="Calibri" w:hAnsi="Calibri"/>
                <w:sz w:val="16"/>
                <w:szCs w:val="16"/>
              </w:rPr>
              <w:t>RogerDirect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14:paraId="35944688" w14:textId="77777777" w:rsidR="000829C1" w:rsidRPr="001714A5" w:rsidRDefault="000829C1" w:rsidP="00784AA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714A5">
              <w:rPr>
                <w:rFonts w:ascii="Calibri" w:hAnsi="Calibri"/>
                <w:sz w:val="16"/>
                <w:szCs w:val="16"/>
              </w:rPr>
              <w:t>8 hours</w:t>
            </w:r>
          </w:p>
          <w:p w14:paraId="146293E5" w14:textId="77777777" w:rsidR="000829C1" w:rsidRPr="001714A5" w:rsidRDefault="000829C1" w:rsidP="00784AA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714A5">
              <w:rPr>
                <w:rFonts w:ascii="Calibri" w:hAnsi="Calibri"/>
                <w:sz w:val="16"/>
                <w:szCs w:val="16"/>
              </w:rPr>
              <w:t>80 feet-Roger</w:t>
            </w:r>
          </w:p>
          <w:p w14:paraId="24D06C6B" w14:textId="77777777" w:rsidR="000829C1" w:rsidRPr="00B74113" w:rsidRDefault="000829C1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714A5">
              <w:rPr>
                <w:rFonts w:ascii="Calibri" w:hAnsi="Calibri"/>
                <w:sz w:val="16"/>
                <w:szCs w:val="16"/>
              </w:rPr>
              <w:t>165 ft-</w:t>
            </w:r>
            <w:proofErr w:type="spellStart"/>
            <w:r w:rsidRPr="001714A5">
              <w:rPr>
                <w:rFonts w:ascii="Calibri" w:hAnsi="Calibri"/>
                <w:sz w:val="16"/>
                <w:szCs w:val="16"/>
              </w:rPr>
              <w:t>RogerDirect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ADC0F7F" w14:textId="77777777" w:rsidR="000829C1" w:rsidRDefault="000829C1" w:rsidP="00784AA6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B74113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B74113">
              <w:rPr>
                <w:rFonts w:ascii="Calibri" w:hAnsi="Calibri"/>
                <w:sz w:val="18"/>
                <w:szCs w:val="18"/>
              </w:rPr>
              <w:t xml:space="preserve"> hours</w:t>
            </w:r>
          </w:p>
          <w:p w14:paraId="174B780C" w14:textId="77777777" w:rsidR="000829C1" w:rsidRPr="00B74113" w:rsidRDefault="000829C1" w:rsidP="00784AA6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66 feet-Roger</w:t>
            </w:r>
          </w:p>
        </w:tc>
        <w:tc>
          <w:tcPr>
            <w:tcW w:w="831" w:type="dxa"/>
          </w:tcPr>
          <w:p w14:paraId="4549100B" w14:textId="77777777" w:rsidR="000829C1" w:rsidRPr="001714A5" w:rsidRDefault="000829C1" w:rsidP="00784AA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714A5">
              <w:rPr>
                <w:rFonts w:ascii="Calibri" w:hAnsi="Calibri"/>
                <w:sz w:val="16"/>
                <w:szCs w:val="16"/>
              </w:rPr>
              <w:t>8 hours</w:t>
            </w:r>
          </w:p>
          <w:p w14:paraId="1EF94BDE" w14:textId="77777777" w:rsidR="000829C1" w:rsidRPr="00B74113" w:rsidRDefault="000829C1" w:rsidP="00784AA6">
            <w:pPr>
              <w:spacing w:line="240" w:lineRule="auto"/>
              <w:rPr>
                <w:sz w:val="18"/>
                <w:szCs w:val="18"/>
              </w:rPr>
            </w:pPr>
            <w:r w:rsidRPr="001714A5">
              <w:rPr>
                <w:rFonts w:ascii="Calibri" w:hAnsi="Calibri"/>
                <w:sz w:val="16"/>
                <w:szCs w:val="16"/>
              </w:rPr>
              <w:t>80 feet-</w:t>
            </w:r>
            <w:r>
              <w:rPr>
                <w:rFonts w:ascii="Calibri" w:hAnsi="Calibri"/>
                <w:sz w:val="16"/>
                <w:szCs w:val="16"/>
              </w:rPr>
              <w:t>Roger</w:t>
            </w:r>
          </w:p>
        </w:tc>
        <w:tc>
          <w:tcPr>
            <w:tcW w:w="891" w:type="dxa"/>
          </w:tcPr>
          <w:p w14:paraId="5CE03D44" w14:textId="77777777" w:rsidR="000829C1" w:rsidRPr="00B74113" w:rsidRDefault="000829C1" w:rsidP="00784AA6">
            <w:pPr>
              <w:spacing w:after="0" w:line="240" w:lineRule="auto"/>
              <w:rPr>
                <w:sz w:val="18"/>
                <w:szCs w:val="18"/>
              </w:rPr>
            </w:pPr>
            <w:r w:rsidRPr="00B74113">
              <w:rPr>
                <w:sz w:val="18"/>
                <w:szCs w:val="18"/>
              </w:rPr>
              <w:t>6 hours</w:t>
            </w:r>
          </w:p>
          <w:p w14:paraId="219B4DB2" w14:textId="77777777" w:rsidR="000829C1" w:rsidRPr="00B74113" w:rsidRDefault="000829C1" w:rsidP="00784AA6">
            <w:pPr>
              <w:spacing w:after="0" w:line="240" w:lineRule="auto"/>
              <w:rPr>
                <w:sz w:val="18"/>
                <w:szCs w:val="18"/>
              </w:rPr>
            </w:pPr>
            <w:r w:rsidRPr="00B74113">
              <w:rPr>
                <w:sz w:val="18"/>
                <w:szCs w:val="18"/>
              </w:rPr>
              <w:t>80 feet</w:t>
            </w:r>
          </w:p>
        </w:tc>
        <w:tc>
          <w:tcPr>
            <w:tcW w:w="1068" w:type="dxa"/>
          </w:tcPr>
          <w:p w14:paraId="5E006008" w14:textId="77777777" w:rsidR="000829C1" w:rsidRPr="00B74113" w:rsidRDefault="000829C1" w:rsidP="00784AA6">
            <w:pPr>
              <w:spacing w:line="240" w:lineRule="auto"/>
              <w:rPr>
                <w:sz w:val="18"/>
                <w:szCs w:val="18"/>
              </w:rPr>
            </w:pPr>
            <w:r w:rsidRPr="00B74113">
              <w:rPr>
                <w:sz w:val="18"/>
                <w:szCs w:val="18"/>
              </w:rPr>
              <w:t>24 hours</w:t>
            </w:r>
          </w:p>
        </w:tc>
        <w:tc>
          <w:tcPr>
            <w:tcW w:w="900" w:type="dxa"/>
          </w:tcPr>
          <w:p w14:paraId="4F70FFDA" w14:textId="77777777" w:rsidR="000829C1" w:rsidRDefault="000829C1" w:rsidP="00784A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hours</w:t>
            </w:r>
          </w:p>
          <w:p w14:paraId="3D142C15" w14:textId="77777777" w:rsidR="000829C1" w:rsidRPr="00B74113" w:rsidRDefault="000829C1" w:rsidP="00784AA6">
            <w:pPr>
              <w:spacing w:after="0" w:line="240" w:lineRule="auto"/>
              <w:rPr>
                <w:sz w:val="18"/>
                <w:szCs w:val="18"/>
              </w:rPr>
            </w:pPr>
            <w:r w:rsidRPr="00B74113">
              <w:rPr>
                <w:sz w:val="18"/>
                <w:szCs w:val="18"/>
              </w:rPr>
              <w:t>65 feet</w:t>
            </w:r>
          </w:p>
        </w:tc>
        <w:tc>
          <w:tcPr>
            <w:tcW w:w="1080" w:type="dxa"/>
            <w:shd w:val="clear" w:color="auto" w:fill="auto"/>
          </w:tcPr>
          <w:p w14:paraId="49EBEBF5" w14:textId="77777777" w:rsidR="000829C1" w:rsidRPr="00B74113" w:rsidRDefault="000829C1" w:rsidP="00784AA6">
            <w:pPr>
              <w:spacing w:line="240" w:lineRule="auto"/>
              <w:rPr>
                <w:sz w:val="18"/>
                <w:szCs w:val="18"/>
              </w:rPr>
            </w:pPr>
            <w:r w:rsidRPr="00B74113">
              <w:rPr>
                <w:sz w:val="18"/>
                <w:szCs w:val="18"/>
              </w:rPr>
              <w:t>8 hours</w:t>
            </w:r>
          </w:p>
        </w:tc>
      </w:tr>
      <w:tr w:rsidR="000829C1" w:rsidRPr="006047E6" w14:paraId="7DF02198" w14:textId="77777777" w:rsidTr="00784AA6">
        <w:trPr>
          <w:trHeight w:val="575"/>
        </w:trPr>
        <w:tc>
          <w:tcPr>
            <w:tcW w:w="2155" w:type="dxa"/>
            <w:shd w:val="clear" w:color="auto" w:fill="auto"/>
          </w:tcPr>
          <w:p w14:paraId="645CF6B9" w14:textId="77777777" w:rsidR="000829C1" w:rsidRPr="00B90808" w:rsidRDefault="000829C1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Charge time for full charge</w:t>
            </w:r>
          </w:p>
        </w:tc>
        <w:tc>
          <w:tcPr>
            <w:tcW w:w="999" w:type="dxa"/>
          </w:tcPr>
          <w:p w14:paraId="5D720B1F" w14:textId="77777777" w:rsidR="000829C1" w:rsidRPr="001714A5" w:rsidRDefault="000829C1" w:rsidP="00784AA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14:paraId="7B217E06" w14:textId="77777777" w:rsidR="000829C1" w:rsidRPr="001714A5" w:rsidRDefault="000829C1" w:rsidP="00784AA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EC9D3F" w14:textId="77777777" w:rsidR="000829C1" w:rsidRPr="00B74113" w:rsidRDefault="000829C1" w:rsidP="00784AA6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831" w:type="dxa"/>
          </w:tcPr>
          <w:p w14:paraId="66595778" w14:textId="62ADEAE5" w:rsidR="000829C1" w:rsidRPr="001714A5" w:rsidRDefault="0068778A" w:rsidP="00784AA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891" w:type="dxa"/>
          </w:tcPr>
          <w:p w14:paraId="0C7D91C8" w14:textId="77777777" w:rsidR="000829C1" w:rsidRPr="00B74113" w:rsidRDefault="000829C1" w:rsidP="00784A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068" w:type="dxa"/>
          </w:tcPr>
          <w:p w14:paraId="484E4A72" w14:textId="77777777" w:rsidR="000829C1" w:rsidRPr="00B74113" w:rsidRDefault="000829C1" w:rsidP="00784AA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min</w:t>
            </w:r>
          </w:p>
        </w:tc>
        <w:tc>
          <w:tcPr>
            <w:tcW w:w="900" w:type="dxa"/>
          </w:tcPr>
          <w:p w14:paraId="7E8AD85E" w14:textId="77777777" w:rsidR="000829C1" w:rsidRDefault="000829C1" w:rsidP="00784A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F9B9000" w14:textId="505F84D2" w:rsidR="000829C1" w:rsidRPr="00B74113" w:rsidRDefault="0068778A" w:rsidP="00784AA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0829C1" w:rsidRPr="006047E6" w14:paraId="7D0D1FF9" w14:textId="77777777" w:rsidTr="00784AA6">
        <w:trPr>
          <w:trHeight w:val="485"/>
        </w:trPr>
        <w:tc>
          <w:tcPr>
            <w:tcW w:w="2155" w:type="dxa"/>
            <w:shd w:val="clear" w:color="auto" w:fill="auto"/>
          </w:tcPr>
          <w:p w14:paraId="7A795E52" w14:textId="77777777" w:rsidR="000829C1" w:rsidRPr="00B90808" w:rsidRDefault="000829C1" w:rsidP="00784AA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Compatibility with platforms</w:t>
            </w:r>
          </w:p>
        </w:tc>
        <w:tc>
          <w:tcPr>
            <w:tcW w:w="999" w:type="dxa"/>
          </w:tcPr>
          <w:p w14:paraId="1D245E63" w14:textId="77777777" w:rsidR="000829C1" w:rsidRPr="00D375EA" w:rsidRDefault="000829C1" w:rsidP="00784AA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D375EA">
              <w:rPr>
                <w:rFonts w:ascii="Calibri" w:hAnsi="Calibri"/>
                <w:sz w:val="18"/>
                <w:szCs w:val="18"/>
              </w:rPr>
              <w:t>Marvel</w:t>
            </w:r>
          </w:p>
        </w:tc>
        <w:tc>
          <w:tcPr>
            <w:tcW w:w="1071" w:type="dxa"/>
            <w:shd w:val="clear" w:color="auto" w:fill="auto"/>
          </w:tcPr>
          <w:p w14:paraId="13A3B746" w14:textId="77777777" w:rsidR="000829C1" w:rsidRDefault="00E152F5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Belong</w:t>
            </w:r>
          </w:p>
          <w:p w14:paraId="53B9980D" w14:textId="77777777" w:rsidR="00E152F5" w:rsidRDefault="00E152F5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Venture</w:t>
            </w:r>
          </w:p>
          <w:p w14:paraId="1745B357" w14:textId="0E366E2B" w:rsidR="00E152F5" w:rsidRPr="00D375EA" w:rsidRDefault="00E152F5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Quest</w:t>
            </w:r>
          </w:p>
        </w:tc>
        <w:tc>
          <w:tcPr>
            <w:tcW w:w="1260" w:type="dxa"/>
            <w:shd w:val="clear" w:color="auto" w:fill="auto"/>
          </w:tcPr>
          <w:p w14:paraId="7421D698" w14:textId="77777777" w:rsidR="00E152F5" w:rsidRDefault="00E152F5" w:rsidP="00E152F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Belong</w:t>
            </w:r>
          </w:p>
          <w:p w14:paraId="513269FF" w14:textId="77777777" w:rsidR="00E152F5" w:rsidRDefault="00E152F5" w:rsidP="00E152F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Venture</w:t>
            </w:r>
          </w:p>
          <w:p w14:paraId="67FDCCFF" w14:textId="16194151" w:rsidR="000829C1" w:rsidRPr="00D375EA" w:rsidRDefault="00E152F5" w:rsidP="00E152F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Quest</w:t>
            </w:r>
          </w:p>
        </w:tc>
        <w:tc>
          <w:tcPr>
            <w:tcW w:w="831" w:type="dxa"/>
          </w:tcPr>
          <w:p w14:paraId="61EB868F" w14:textId="77777777" w:rsidR="00E152F5" w:rsidRDefault="00E152F5" w:rsidP="00E152F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Belong</w:t>
            </w:r>
          </w:p>
          <w:p w14:paraId="2395F664" w14:textId="77777777" w:rsidR="00E152F5" w:rsidRDefault="00E152F5" w:rsidP="00E152F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Venture</w:t>
            </w:r>
          </w:p>
          <w:p w14:paraId="0EAE3BEA" w14:textId="4B1A1705" w:rsidR="000829C1" w:rsidRPr="00D375EA" w:rsidRDefault="00E152F5" w:rsidP="00E152F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Quest</w:t>
            </w:r>
          </w:p>
        </w:tc>
        <w:tc>
          <w:tcPr>
            <w:tcW w:w="891" w:type="dxa"/>
          </w:tcPr>
          <w:p w14:paraId="4D3D3B5A" w14:textId="77777777" w:rsidR="000829C1" w:rsidRPr="00D375EA" w:rsidRDefault="000829C1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375EA">
              <w:rPr>
                <w:rFonts w:ascii="Calibri" w:hAnsi="Calibri"/>
                <w:sz w:val="18"/>
                <w:szCs w:val="18"/>
              </w:rPr>
              <w:t>Marvel</w:t>
            </w:r>
          </w:p>
        </w:tc>
        <w:tc>
          <w:tcPr>
            <w:tcW w:w="1068" w:type="dxa"/>
          </w:tcPr>
          <w:p w14:paraId="411AC024" w14:textId="77777777" w:rsidR="000829C1" w:rsidRPr="00D375EA" w:rsidRDefault="000829C1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375EA">
              <w:rPr>
                <w:rFonts w:ascii="Calibri" w:hAnsi="Calibri"/>
                <w:sz w:val="18"/>
                <w:szCs w:val="18"/>
              </w:rPr>
              <w:t>Belong</w:t>
            </w:r>
          </w:p>
          <w:p w14:paraId="58015A2B" w14:textId="77777777" w:rsidR="000829C1" w:rsidRDefault="000829C1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375EA">
              <w:rPr>
                <w:rFonts w:ascii="Calibri" w:hAnsi="Calibri"/>
                <w:sz w:val="18"/>
                <w:szCs w:val="18"/>
              </w:rPr>
              <w:t>Venture</w:t>
            </w:r>
          </w:p>
          <w:p w14:paraId="3A49F3C1" w14:textId="02DDF6DA" w:rsidR="00E152F5" w:rsidRPr="00D375EA" w:rsidRDefault="00E152F5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Quest</w:t>
            </w:r>
          </w:p>
        </w:tc>
        <w:tc>
          <w:tcPr>
            <w:tcW w:w="900" w:type="dxa"/>
          </w:tcPr>
          <w:p w14:paraId="42190250" w14:textId="77777777" w:rsidR="000829C1" w:rsidRPr="00D375EA" w:rsidRDefault="000829C1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375EA">
              <w:rPr>
                <w:rFonts w:ascii="Calibri" w:hAnsi="Calibri"/>
                <w:sz w:val="18"/>
                <w:szCs w:val="18"/>
              </w:rPr>
              <w:t>Opn</w:t>
            </w:r>
          </w:p>
        </w:tc>
        <w:tc>
          <w:tcPr>
            <w:tcW w:w="1080" w:type="dxa"/>
            <w:shd w:val="clear" w:color="auto" w:fill="auto"/>
          </w:tcPr>
          <w:p w14:paraId="547A90AD" w14:textId="77777777" w:rsidR="000829C1" w:rsidRPr="00D375EA" w:rsidRDefault="000829C1" w:rsidP="00784A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375EA">
              <w:rPr>
                <w:rFonts w:ascii="Calibri" w:hAnsi="Calibri"/>
                <w:sz w:val="18"/>
                <w:szCs w:val="18"/>
              </w:rPr>
              <w:t>Sensei</w:t>
            </w:r>
          </w:p>
        </w:tc>
      </w:tr>
    </w:tbl>
    <w:p w14:paraId="361D0185" w14:textId="77777777" w:rsidR="005D524E" w:rsidRDefault="005D524E"/>
    <w:sectPr w:rsidR="005D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C1"/>
    <w:rsid w:val="000829C1"/>
    <w:rsid w:val="00243408"/>
    <w:rsid w:val="003A5C15"/>
    <w:rsid w:val="00524FA9"/>
    <w:rsid w:val="005A4362"/>
    <w:rsid w:val="005D524E"/>
    <w:rsid w:val="0068778A"/>
    <w:rsid w:val="006E7108"/>
    <w:rsid w:val="009512C8"/>
    <w:rsid w:val="00C675A5"/>
    <w:rsid w:val="00E152F5"/>
    <w:rsid w:val="00E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BC7D"/>
  <w15:chartTrackingRefBased/>
  <w15:docId w15:val="{40729C24-816C-4D13-8D1D-BA1027C9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FCD4F2F6964A98AB50B47909617A" ma:contentTypeVersion="13" ma:contentTypeDescription="Create a new document." ma:contentTypeScope="" ma:versionID="59b4148e25bb6c6bdf1a73d37e874d0b">
  <xsd:schema xmlns:xsd="http://www.w3.org/2001/XMLSchema" xmlns:xs="http://www.w3.org/2001/XMLSchema" xmlns:p="http://schemas.microsoft.com/office/2006/metadata/properties" xmlns:ns3="24401945-d2c2-4897-b873-18346d3b0749" xmlns:ns4="5657368c-261c-4688-8de1-7599596cf7e6" targetNamespace="http://schemas.microsoft.com/office/2006/metadata/properties" ma:root="true" ma:fieldsID="6c8af0b6df44a4fe1f4e7f1b0cee0111" ns3:_="" ns4:_="">
    <xsd:import namespace="24401945-d2c2-4897-b873-18346d3b0749"/>
    <xsd:import namespace="5657368c-261c-4688-8de1-7599596cf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1945-d2c2-4897-b873-18346d3b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7368c-261c-4688-8de1-7599596cf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2FC56-0167-4F5B-9729-BB9694D79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FAEA0-DF26-41E6-932B-BDCA74459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EEC7C-707A-4164-951C-04383AF5D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01945-d2c2-4897-b873-18346d3b0749"/>
    <ds:schemaRef ds:uri="5657368c-261c-4688-8de1-7599596cf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Mancl</dc:creator>
  <cp:keywords/>
  <dc:description/>
  <cp:lastModifiedBy>Lisa Mancl</cp:lastModifiedBy>
  <cp:revision>11</cp:revision>
  <dcterms:created xsi:type="dcterms:W3CDTF">2020-07-10T21:11:00Z</dcterms:created>
  <dcterms:modified xsi:type="dcterms:W3CDTF">2020-09-18T21:54:00Z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0x0101004310FCD4F2F6964A98AB50B47909617A</vt:lpwstr>
  </property>
</Properties>
</file>